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7F9" w:rsidRPr="0090175C" w:rsidRDefault="00E627F9" w:rsidP="00DF09C7">
      <w:pPr>
        <w:ind w:firstLine="708"/>
        <w:jc w:val="center"/>
        <w:rPr>
          <w:sz w:val="28"/>
          <w:szCs w:val="28"/>
        </w:rPr>
      </w:pPr>
      <w:r w:rsidRPr="0090175C">
        <w:rPr>
          <w:sz w:val="28"/>
          <w:szCs w:val="28"/>
        </w:rPr>
        <w:t>МИНОБРНАУКИ РОССИИ</w:t>
      </w:r>
    </w:p>
    <w:p w:rsidR="00E627F9" w:rsidRPr="0090175C" w:rsidRDefault="00E627F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627F9" w:rsidRPr="0090175C" w:rsidRDefault="00E627F9" w:rsidP="00030968">
      <w:pPr>
        <w:jc w:val="center"/>
        <w:rPr>
          <w:b/>
          <w:sz w:val="28"/>
          <w:szCs w:val="28"/>
        </w:rPr>
      </w:pPr>
      <w:r w:rsidRPr="0090175C">
        <w:rPr>
          <w:b/>
          <w:sz w:val="28"/>
          <w:szCs w:val="28"/>
        </w:rPr>
        <w:t>«Гжельский государственный университет»</w:t>
      </w:r>
    </w:p>
    <w:p w:rsidR="00E627F9" w:rsidRPr="0090175C" w:rsidRDefault="00E627F9" w:rsidP="00030968">
      <w:pPr>
        <w:jc w:val="center"/>
        <w:rPr>
          <w:sz w:val="28"/>
          <w:szCs w:val="28"/>
        </w:rPr>
      </w:pPr>
      <w:r w:rsidRPr="0090175C">
        <w:rPr>
          <w:sz w:val="28"/>
          <w:szCs w:val="28"/>
        </w:rPr>
        <w:t>(ГГУ)</w:t>
      </w:r>
    </w:p>
    <w:p w:rsidR="00E627F9" w:rsidRDefault="00E627F9" w:rsidP="00030968">
      <w:pPr>
        <w:rPr>
          <w:sz w:val="28"/>
          <w:szCs w:val="28"/>
        </w:rPr>
      </w:pPr>
    </w:p>
    <w:p w:rsidR="00E627F9" w:rsidRPr="0090175C" w:rsidRDefault="00E627F9" w:rsidP="00030968">
      <w:pPr>
        <w:rPr>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627F9" w:rsidRPr="0090175C" w:rsidRDefault="00E627F9" w:rsidP="00030968">
      <w:pPr>
        <w:tabs>
          <w:tab w:val="left" w:pos="680"/>
          <w:tab w:val="left" w:pos="851"/>
          <w:tab w:val="left" w:pos="6240"/>
        </w:tabs>
        <w:rPr>
          <w:noProof/>
          <w:sz w:val="28"/>
          <w:szCs w:val="28"/>
        </w:rPr>
      </w:pPr>
      <w:r w:rsidRPr="0090175C">
        <w:rPr>
          <w:noProof/>
          <w:sz w:val="28"/>
          <w:szCs w:val="28"/>
        </w:rPr>
        <w:tab/>
      </w:r>
    </w:p>
    <w:p w:rsidR="00E627F9" w:rsidRPr="0090175C" w:rsidRDefault="00E627F9" w:rsidP="00030968">
      <w:pPr>
        <w:tabs>
          <w:tab w:val="left" w:pos="680"/>
          <w:tab w:val="left" w:pos="851"/>
          <w:tab w:val="left" w:pos="6240"/>
        </w:tabs>
        <w:rPr>
          <w:noProof/>
          <w:sz w:val="28"/>
          <w:szCs w:val="28"/>
        </w:rPr>
      </w:pPr>
    </w:p>
    <w:p w:rsidR="00E627F9" w:rsidRDefault="00E627F9" w:rsidP="00030968">
      <w:pPr>
        <w:tabs>
          <w:tab w:val="left" w:pos="680"/>
          <w:tab w:val="left" w:pos="851"/>
          <w:tab w:val="left" w:pos="6240"/>
        </w:tabs>
        <w:rPr>
          <w:sz w:val="28"/>
          <w:szCs w:val="28"/>
        </w:rPr>
      </w:pPr>
    </w:p>
    <w:p w:rsidR="00E627F9" w:rsidRDefault="00E627F9" w:rsidP="00030968">
      <w:pPr>
        <w:tabs>
          <w:tab w:val="left" w:pos="680"/>
          <w:tab w:val="left" w:pos="851"/>
          <w:tab w:val="left" w:pos="6240"/>
        </w:tabs>
        <w:rPr>
          <w:sz w:val="28"/>
          <w:szCs w:val="28"/>
        </w:rPr>
      </w:pPr>
    </w:p>
    <w:p w:rsidR="00E627F9" w:rsidRPr="0090175C" w:rsidRDefault="00E627F9" w:rsidP="00030968">
      <w:pPr>
        <w:tabs>
          <w:tab w:val="left" w:pos="680"/>
          <w:tab w:val="left" w:pos="851"/>
          <w:tab w:val="left" w:pos="6240"/>
        </w:tabs>
        <w:rPr>
          <w:sz w:val="28"/>
          <w:szCs w:val="28"/>
        </w:rPr>
      </w:pPr>
    </w:p>
    <w:p w:rsidR="00E627F9" w:rsidRPr="0090175C" w:rsidRDefault="00E627F9" w:rsidP="00030968">
      <w:pPr>
        <w:pStyle w:val="Style11"/>
        <w:widowControl/>
        <w:rPr>
          <w:bCs/>
          <w:sz w:val="28"/>
          <w:szCs w:val="28"/>
          <w:u w:val="single"/>
        </w:rPr>
      </w:pPr>
      <w:r w:rsidRPr="0090175C">
        <w:rPr>
          <w:bCs/>
          <w:sz w:val="28"/>
          <w:szCs w:val="28"/>
          <w:u w:val="single"/>
        </w:rPr>
        <w:t>Рабочая программа дисциплины</w:t>
      </w:r>
    </w:p>
    <w:p w:rsidR="00E627F9" w:rsidRPr="0090175C" w:rsidRDefault="00E627F9" w:rsidP="00030968">
      <w:pPr>
        <w:tabs>
          <w:tab w:val="left" w:pos="680"/>
          <w:tab w:val="left" w:pos="851"/>
        </w:tabs>
        <w:jc w:val="center"/>
        <w:rPr>
          <w:sz w:val="28"/>
          <w:szCs w:val="28"/>
        </w:rPr>
      </w:pPr>
    </w:p>
    <w:p w:rsidR="00E627F9" w:rsidRPr="0090175C" w:rsidRDefault="00E627F9" w:rsidP="00030968">
      <w:pPr>
        <w:tabs>
          <w:tab w:val="left" w:pos="680"/>
          <w:tab w:val="left" w:pos="851"/>
        </w:tabs>
        <w:jc w:val="center"/>
        <w:rPr>
          <w:b/>
          <w:sz w:val="28"/>
          <w:szCs w:val="28"/>
        </w:rPr>
      </w:pPr>
      <w:r>
        <w:rPr>
          <w:b/>
          <w:sz w:val="28"/>
          <w:szCs w:val="28"/>
        </w:rPr>
        <w:t>Психология развития человека в образовании</w:t>
      </w:r>
    </w:p>
    <w:p w:rsidR="00E627F9" w:rsidRDefault="00E627F9" w:rsidP="00030968">
      <w:pPr>
        <w:tabs>
          <w:tab w:val="left" w:pos="680"/>
          <w:tab w:val="left" w:pos="851"/>
        </w:tabs>
        <w:jc w:val="center"/>
        <w:rPr>
          <w:b/>
          <w:sz w:val="28"/>
          <w:szCs w:val="28"/>
        </w:rPr>
      </w:pPr>
    </w:p>
    <w:p w:rsidR="00E627F9" w:rsidRPr="0090175C" w:rsidRDefault="00E627F9" w:rsidP="00030968">
      <w:pPr>
        <w:tabs>
          <w:tab w:val="left" w:pos="680"/>
          <w:tab w:val="left" w:pos="851"/>
        </w:tabs>
        <w:jc w:val="center"/>
        <w:rPr>
          <w:b/>
          <w:sz w:val="28"/>
          <w:szCs w:val="28"/>
        </w:rPr>
      </w:pPr>
    </w:p>
    <w:p w:rsidR="00E627F9" w:rsidRPr="0090175C" w:rsidRDefault="00E627F9" w:rsidP="00030968">
      <w:pPr>
        <w:pStyle w:val="Style15"/>
        <w:tabs>
          <w:tab w:val="left" w:leader="underscore" w:pos="9856"/>
        </w:tabs>
        <w:ind w:firstLine="720"/>
        <w:rPr>
          <w:rStyle w:val="FontStyle53"/>
          <w:bCs/>
          <w:sz w:val="28"/>
          <w:szCs w:val="28"/>
        </w:rPr>
      </w:pPr>
    </w:p>
    <w:p w:rsidR="00E627F9" w:rsidRDefault="00E627F9" w:rsidP="00030968">
      <w:pPr>
        <w:pStyle w:val="Style15"/>
        <w:tabs>
          <w:tab w:val="left" w:leader="underscore" w:pos="9856"/>
        </w:tabs>
        <w:ind w:firstLine="720"/>
        <w:jc w:val="center"/>
        <w:rPr>
          <w:rStyle w:val="FontStyle53"/>
          <w:bCs/>
          <w:sz w:val="28"/>
          <w:szCs w:val="28"/>
        </w:rPr>
      </w:pPr>
    </w:p>
    <w:p w:rsidR="00E627F9" w:rsidRPr="0090175C" w:rsidRDefault="00E627F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627F9" w:rsidRPr="00773DBC" w:rsidTr="00540922">
        <w:trPr>
          <w:trHeight w:val="409"/>
        </w:trPr>
        <w:tc>
          <w:tcPr>
            <w:tcW w:w="3646" w:type="dxa"/>
          </w:tcPr>
          <w:p w:rsidR="00E627F9" w:rsidRPr="00540922" w:rsidRDefault="00E627F9" w:rsidP="00540922">
            <w:pPr>
              <w:pStyle w:val="Style15"/>
              <w:tabs>
                <w:tab w:val="left" w:leader="underscore" w:pos="9524"/>
              </w:tabs>
              <w:jc w:val="left"/>
              <w:rPr>
                <w:rStyle w:val="FontStyle53"/>
                <w:bCs/>
                <w:sz w:val="28"/>
                <w:szCs w:val="28"/>
              </w:rPr>
            </w:pPr>
            <w:r w:rsidRPr="00540922">
              <w:rPr>
                <w:rStyle w:val="FontStyle53"/>
                <w:b w:val="0"/>
                <w:bCs/>
                <w:i/>
                <w:sz w:val="28"/>
                <w:szCs w:val="28"/>
              </w:rPr>
              <w:t>Направление подготовки</w:t>
            </w:r>
          </w:p>
        </w:tc>
        <w:tc>
          <w:tcPr>
            <w:tcW w:w="5783" w:type="dxa"/>
            <w:tcBorders>
              <w:bottom w:val="single" w:sz="4" w:space="0" w:color="auto"/>
            </w:tcBorders>
          </w:tcPr>
          <w:p w:rsidR="00E627F9" w:rsidRPr="00540922" w:rsidRDefault="00E627F9" w:rsidP="00540922">
            <w:pPr>
              <w:widowControl/>
              <w:autoSpaceDE/>
              <w:autoSpaceDN/>
              <w:adjustRightInd/>
              <w:rPr>
                <w:rStyle w:val="FontStyle53"/>
                <w:b w:val="0"/>
                <w:color w:val="000000"/>
                <w:sz w:val="28"/>
                <w:szCs w:val="28"/>
              </w:rPr>
            </w:pPr>
            <w:r w:rsidRPr="00540922">
              <w:rPr>
                <w:color w:val="000000"/>
                <w:sz w:val="28"/>
                <w:szCs w:val="28"/>
              </w:rPr>
              <w:t>44.03.01Педагогическое образование</w:t>
            </w:r>
          </w:p>
        </w:tc>
      </w:tr>
      <w:tr w:rsidR="00E627F9" w:rsidRPr="00773DBC" w:rsidTr="00540922">
        <w:trPr>
          <w:trHeight w:val="367"/>
        </w:trPr>
        <w:tc>
          <w:tcPr>
            <w:tcW w:w="3646" w:type="dxa"/>
          </w:tcPr>
          <w:p w:rsidR="00E627F9" w:rsidRPr="00540922" w:rsidRDefault="00E627F9" w:rsidP="00540922">
            <w:pPr>
              <w:tabs>
                <w:tab w:val="left" w:pos="680"/>
                <w:tab w:val="left" w:pos="851"/>
              </w:tabs>
              <w:rPr>
                <w:i/>
                <w:sz w:val="28"/>
                <w:szCs w:val="28"/>
              </w:rPr>
            </w:pPr>
            <w:r w:rsidRPr="00540922">
              <w:rPr>
                <w:i/>
                <w:sz w:val="28"/>
                <w:szCs w:val="28"/>
              </w:rPr>
              <w:t>Направленность (профиль)</w:t>
            </w:r>
          </w:p>
        </w:tc>
        <w:tc>
          <w:tcPr>
            <w:tcW w:w="5783" w:type="dxa"/>
            <w:tcBorders>
              <w:top w:val="single" w:sz="4" w:space="0" w:color="auto"/>
              <w:bottom w:val="single" w:sz="4" w:space="0" w:color="auto"/>
            </w:tcBorders>
          </w:tcPr>
          <w:p w:rsidR="00E627F9" w:rsidRPr="00540922" w:rsidRDefault="00E627F9" w:rsidP="00540922">
            <w:pPr>
              <w:tabs>
                <w:tab w:val="left" w:pos="680"/>
                <w:tab w:val="left" w:pos="851"/>
              </w:tabs>
              <w:rPr>
                <w:sz w:val="28"/>
                <w:szCs w:val="28"/>
              </w:rPr>
            </w:pPr>
            <w:r w:rsidRPr="00540922">
              <w:rPr>
                <w:sz w:val="28"/>
                <w:szCs w:val="28"/>
              </w:rPr>
              <w:t>Изобразительное искусство</w:t>
            </w: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627F9" w:rsidRPr="00540922" w:rsidRDefault="00E627F9" w:rsidP="00540922">
            <w:pPr>
              <w:pStyle w:val="Style15"/>
              <w:tabs>
                <w:tab w:val="left" w:leader="underscore" w:pos="9768"/>
              </w:tabs>
              <w:jc w:val="center"/>
              <w:rPr>
                <w:rStyle w:val="FontStyle53"/>
                <w:bCs/>
                <w:sz w:val="28"/>
                <w:szCs w:val="28"/>
              </w:rPr>
            </w:pP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 w:val="0"/>
                <w:bCs/>
                <w:i/>
                <w:sz w:val="28"/>
                <w:szCs w:val="28"/>
              </w:rPr>
            </w:pPr>
          </w:p>
          <w:p w:rsidR="00E627F9" w:rsidRPr="00540922" w:rsidRDefault="00E627F9" w:rsidP="00540922">
            <w:pPr>
              <w:pStyle w:val="Style15"/>
              <w:tabs>
                <w:tab w:val="left" w:leader="underscore" w:pos="9768"/>
              </w:tabs>
              <w:jc w:val="left"/>
              <w:rPr>
                <w:rStyle w:val="FontStyle53"/>
                <w:b w:val="0"/>
                <w:bCs/>
                <w:i/>
                <w:sz w:val="28"/>
                <w:szCs w:val="28"/>
              </w:rPr>
            </w:pPr>
          </w:p>
          <w:p w:rsidR="00E627F9" w:rsidRPr="00540922" w:rsidRDefault="00E627F9" w:rsidP="00540922">
            <w:pPr>
              <w:pStyle w:val="Style15"/>
              <w:tabs>
                <w:tab w:val="left" w:leader="underscore" w:pos="9768"/>
              </w:tabs>
              <w:jc w:val="left"/>
              <w:rPr>
                <w:rStyle w:val="FontStyle53"/>
                <w:bCs/>
                <w:sz w:val="28"/>
                <w:szCs w:val="28"/>
              </w:rPr>
            </w:pPr>
            <w:r w:rsidRPr="00540922">
              <w:rPr>
                <w:rStyle w:val="FontStyle53"/>
                <w:b w:val="0"/>
                <w:bCs/>
                <w:i/>
                <w:sz w:val="28"/>
                <w:szCs w:val="28"/>
              </w:rPr>
              <w:t>Квалификация  выпускника</w:t>
            </w:r>
          </w:p>
        </w:tc>
        <w:tc>
          <w:tcPr>
            <w:tcW w:w="5783" w:type="dxa"/>
            <w:tcBorders>
              <w:bottom w:val="single" w:sz="4" w:space="0" w:color="auto"/>
            </w:tcBorders>
          </w:tcPr>
          <w:p w:rsidR="00E627F9" w:rsidRPr="00540922" w:rsidRDefault="00E627F9" w:rsidP="00540922">
            <w:pPr>
              <w:pStyle w:val="Style15"/>
              <w:tabs>
                <w:tab w:val="left" w:leader="underscore" w:pos="9768"/>
              </w:tabs>
              <w:rPr>
                <w:rStyle w:val="FontStyle53"/>
                <w:b w:val="0"/>
                <w:bCs/>
                <w:sz w:val="28"/>
                <w:szCs w:val="28"/>
              </w:rPr>
            </w:pPr>
          </w:p>
          <w:p w:rsidR="00E627F9" w:rsidRPr="00540922" w:rsidRDefault="00E627F9" w:rsidP="00540922">
            <w:pPr>
              <w:pStyle w:val="Style15"/>
              <w:tabs>
                <w:tab w:val="left" w:leader="underscore" w:pos="9768"/>
              </w:tabs>
              <w:rPr>
                <w:rStyle w:val="FontStyle53"/>
                <w:b w:val="0"/>
                <w:bCs/>
                <w:sz w:val="28"/>
                <w:szCs w:val="28"/>
              </w:rPr>
            </w:pPr>
          </w:p>
          <w:p w:rsidR="00E627F9" w:rsidRPr="00540922" w:rsidRDefault="00E627F9" w:rsidP="00540922">
            <w:pPr>
              <w:pStyle w:val="Style15"/>
              <w:tabs>
                <w:tab w:val="left" w:leader="underscore" w:pos="9768"/>
              </w:tabs>
              <w:rPr>
                <w:rStyle w:val="FontStyle53"/>
                <w:b w:val="0"/>
                <w:bCs/>
                <w:sz w:val="28"/>
                <w:szCs w:val="28"/>
              </w:rPr>
            </w:pPr>
            <w:r w:rsidRPr="00540922">
              <w:rPr>
                <w:rStyle w:val="FontStyle53"/>
                <w:b w:val="0"/>
                <w:bCs/>
                <w:sz w:val="28"/>
                <w:szCs w:val="28"/>
              </w:rPr>
              <w:t>бакалавр</w:t>
            </w:r>
          </w:p>
        </w:tc>
      </w:tr>
    </w:tbl>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627F9" w:rsidRDefault="00E627F9" w:rsidP="00030968">
      <w:pPr>
        <w:pStyle w:val="Style15"/>
        <w:tabs>
          <w:tab w:val="left" w:leader="underscore" w:pos="9768"/>
        </w:tabs>
        <w:jc w:val="center"/>
        <w:rPr>
          <w:rStyle w:val="FontStyle53"/>
          <w:b w:val="0"/>
          <w:bCs/>
          <w:sz w:val="28"/>
          <w:szCs w:val="28"/>
        </w:rPr>
      </w:pPr>
      <w:bookmarkStart w:id="0" w:name="_GoBack"/>
      <w:bookmarkEnd w:id="0"/>
    </w:p>
    <w:p w:rsidR="00E627F9" w:rsidRPr="0090175C" w:rsidRDefault="00E627F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627F9" w:rsidRPr="0090175C" w:rsidRDefault="00E627F9"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627F9" w:rsidRPr="007A281A" w:rsidRDefault="00E627F9" w:rsidP="007A281A">
      <w:pPr>
        <w:ind w:firstLine="709"/>
        <w:jc w:val="both"/>
      </w:pPr>
      <w:r w:rsidRPr="007A281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281A">
          <w:t>2014 г</w:t>
        </w:r>
      </w:smartTag>
      <w:r w:rsidRPr="007A281A">
        <w:t>. N АК-44/05вн).</w:t>
      </w:r>
    </w:p>
    <w:p w:rsidR="00E627F9" w:rsidRPr="007A281A" w:rsidRDefault="00E627F9" w:rsidP="007A281A">
      <w:pPr>
        <w:ind w:firstLine="709"/>
        <w:jc w:val="both"/>
      </w:pPr>
      <w:r w:rsidRPr="007A281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90175C">
      <w:pPr>
        <w:jc w:val="both"/>
      </w:pPr>
    </w:p>
    <w:p w:rsidR="00E627F9" w:rsidRPr="0090175C" w:rsidRDefault="00E627F9" w:rsidP="0090175C">
      <w:pPr>
        <w:spacing w:line="276" w:lineRule="auto"/>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jc w:val="both"/>
      </w:pPr>
    </w:p>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31268C" w:rsidRDefault="00E627F9"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627F9" w:rsidRPr="0031268C" w:rsidTr="004B7036">
        <w:tc>
          <w:tcPr>
            <w:tcW w:w="2158" w:type="dxa"/>
          </w:tcPr>
          <w:p w:rsidR="00E627F9" w:rsidRPr="0031268C" w:rsidRDefault="00E627F9" w:rsidP="00376FDE">
            <w:pPr>
              <w:jc w:val="center"/>
              <w:rPr>
                <w:b/>
              </w:rPr>
            </w:pPr>
            <w:r w:rsidRPr="0031268C">
              <w:rPr>
                <w:b/>
              </w:rPr>
              <w:t>Компетенция</w:t>
            </w:r>
          </w:p>
        </w:tc>
        <w:tc>
          <w:tcPr>
            <w:tcW w:w="3827" w:type="dxa"/>
          </w:tcPr>
          <w:p w:rsidR="00E627F9" w:rsidRPr="0031268C" w:rsidRDefault="00E627F9" w:rsidP="00376FDE">
            <w:pPr>
              <w:jc w:val="center"/>
              <w:rPr>
                <w:b/>
              </w:rPr>
            </w:pPr>
            <w:r w:rsidRPr="0031268C">
              <w:rPr>
                <w:b/>
              </w:rPr>
              <w:t>Индикаторы достижения компетенций</w:t>
            </w:r>
          </w:p>
        </w:tc>
        <w:tc>
          <w:tcPr>
            <w:tcW w:w="3827" w:type="dxa"/>
          </w:tcPr>
          <w:p w:rsidR="00E627F9" w:rsidRPr="0031268C" w:rsidRDefault="00E627F9" w:rsidP="00376FDE">
            <w:pPr>
              <w:jc w:val="both"/>
              <w:rPr>
                <w:b/>
              </w:rPr>
            </w:pPr>
            <w:r w:rsidRPr="0031268C">
              <w:rPr>
                <w:b/>
              </w:rPr>
              <w:t>Планируемые результаты обучения по дисциплине</w:t>
            </w:r>
          </w:p>
        </w:tc>
      </w:tr>
      <w:tr w:rsidR="00E627F9" w:rsidRPr="0031268C" w:rsidTr="00915E3F">
        <w:trPr>
          <w:trHeight w:val="416"/>
        </w:trPr>
        <w:tc>
          <w:tcPr>
            <w:tcW w:w="2158" w:type="dxa"/>
          </w:tcPr>
          <w:p w:rsidR="00E627F9" w:rsidRPr="000C6B3C" w:rsidRDefault="00E627F9"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627F9" w:rsidRPr="00915E3F" w:rsidRDefault="00E627F9" w:rsidP="005A45B9">
            <w:pPr>
              <w:jc w:val="both"/>
            </w:pPr>
            <w:r w:rsidRPr="00915E3F">
              <w:t>УК-6.1.</w:t>
            </w:r>
          </w:p>
          <w:p w:rsidR="00E627F9" w:rsidRPr="00915E3F" w:rsidRDefault="00E627F9"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627F9" w:rsidRPr="00915E3F" w:rsidRDefault="00E627F9" w:rsidP="005A45B9">
            <w:pPr>
              <w:jc w:val="both"/>
            </w:pPr>
            <w:r w:rsidRPr="00915E3F">
              <w:t>УК-6.2.</w:t>
            </w:r>
          </w:p>
          <w:p w:rsidR="00E627F9" w:rsidRPr="00915E3F" w:rsidRDefault="00E627F9" w:rsidP="005A45B9">
            <w:pPr>
              <w:jc w:val="both"/>
            </w:pPr>
            <w:r w:rsidRPr="00915E3F">
              <w:t>Понимает важность планирования</w:t>
            </w:r>
          </w:p>
          <w:p w:rsidR="00E627F9" w:rsidRPr="00915E3F" w:rsidRDefault="00E627F9"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УК-6.3.</w:t>
            </w:r>
          </w:p>
          <w:p w:rsidR="00E627F9" w:rsidRPr="00915E3F" w:rsidRDefault="00E627F9"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УК-6.4.</w:t>
            </w:r>
          </w:p>
          <w:p w:rsidR="00E627F9" w:rsidRPr="00915E3F" w:rsidRDefault="00E627F9"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627F9" w:rsidRPr="00915E3F" w:rsidRDefault="00E627F9" w:rsidP="005A45B9">
            <w:pPr>
              <w:jc w:val="both"/>
            </w:pPr>
            <w:r w:rsidRPr="00915E3F">
              <w:t>УК-6.5.</w:t>
            </w:r>
          </w:p>
          <w:p w:rsidR="00E627F9" w:rsidRPr="00915E3F" w:rsidRDefault="00E627F9"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627F9" w:rsidRPr="00915E3F" w:rsidRDefault="00E627F9" w:rsidP="004B7036">
            <w:pPr>
              <w:widowControl/>
              <w:autoSpaceDE/>
              <w:autoSpaceDN/>
              <w:adjustRightInd/>
              <w:jc w:val="both"/>
              <w:rPr>
                <w:color w:val="000000"/>
              </w:rPr>
            </w:pPr>
            <w:r w:rsidRPr="00915E3F">
              <w:rPr>
                <w:color w:val="000000"/>
              </w:rPr>
              <w:t>Знать:</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Уметь: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Владеть: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627F9" w:rsidRPr="00915E3F" w:rsidRDefault="00E627F9"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627F9" w:rsidRPr="0031268C" w:rsidTr="00915E3F">
        <w:trPr>
          <w:trHeight w:val="416"/>
        </w:trPr>
        <w:tc>
          <w:tcPr>
            <w:tcW w:w="2158" w:type="dxa"/>
          </w:tcPr>
          <w:p w:rsidR="00E627F9" w:rsidRPr="0031268C" w:rsidRDefault="00E627F9"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E627F9" w:rsidRPr="00915E3F" w:rsidRDefault="00E627F9" w:rsidP="005A45B9">
            <w:pPr>
              <w:jc w:val="both"/>
            </w:pPr>
            <w:r w:rsidRPr="00915E3F">
              <w:lastRenderedPageBreak/>
              <w:t>ОПК-5.1.</w:t>
            </w:r>
          </w:p>
          <w:p w:rsidR="00E627F9" w:rsidRPr="00915E3F" w:rsidRDefault="00E627F9" w:rsidP="005A45B9">
            <w:pPr>
              <w:jc w:val="both"/>
            </w:pPr>
            <w:r w:rsidRPr="00915E3F">
              <w:t>Знает: принципы организации</w:t>
            </w:r>
          </w:p>
          <w:p w:rsidR="00E627F9" w:rsidRPr="00915E3F" w:rsidRDefault="00E627F9"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E627F9" w:rsidRPr="00915E3F" w:rsidRDefault="00E627F9" w:rsidP="005A45B9">
            <w:pPr>
              <w:jc w:val="both"/>
            </w:pPr>
            <w:r w:rsidRPr="00915E3F">
              <w:t>ОПК-5.2.</w:t>
            </w:r>
          </w:p>
          <w:p w:rsidR="00E627F9" w:rsidRPr="00915E3F" w:rsidRDefault="00E627F9"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5A45B9">
            <w:pPr>
              <w:jc w:val="both"/>
            </w:pPr>
            <w:r w:rsidRPr="00915E3F">
              <w:t>ОПК-5.3.</w:t>
            </w:r>
          </w:p>
          <w:p w:rsidR="00E627F9" w:rsidRPr="00915E3F" w:rsidRDefault="00E627F9" w:rsidP="005A45B9">
            <w:pPr>
              <w:jc w:val="both"/>
            </w:pPr>
            <w:r w:rsidRPr="00915E3F">
              <w:t>Владеет: действиями применения</w:t>
            </w:r>
          </w:p>
          <w:p w:rsidR="00E627F9" w:rsidRPr="00915E3F" w:rsidRDefault="00E627F9"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5A45B9">
            <w:pPr>
              <w:jc w:val="both"/>
            </w:pPr>
            <w:r w:rsidRPr="00915E3F">
              <w:t>коррекционно-развивающую работу с неуспевающими обучающимися</w:t>
            </w:r>
          </w:p>
        </w:tc>
        <w:tc>
          <w:tcPr>
            <w:tcW w:w="3827" w:type="dxa"/>
          </w:tcPr>
          <w:p w:rsidR="00E627F9" w:rsidRPr="00915E3F" w:rsidRDefault="00E627F9"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E627F9" w:rsidRPr="00915E3F" w:rsidRDefault="00E627F9"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627F9" w:rsidRPr="00915E3F" w:rsidRDefault="00E627F9"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731FE0">
            <w:pPr>
              <w:pStyle w:val="a9"/>
              <w:ind w:left="0"/>
              <w:jc w:val="both"/>
              <w:rPr>
                <w:color w:val="000000"/>
              </w:rPr>
            </w:pPr>
            <w:r w:rsidRPr="00915E3F">
              <w:t>коррекционно-развивающую работу с неуспевающими обучающимися</w:t>
            </w:r>
          </w:p>
        </w:tc>
      </w:tr>
      <w:tr w:rsidR="00E627F9" w:rsidRPr="0031268C" w:rsidTr="00915E3F">
        <w:trPr>
          <w:trHeight w:val="416"/>
        </w:trPr>
        <w:tc>
          <w:tcPr>
            <w:tcW w:w="2158" w:type="dxa"/>
          </w:tcPr>
          <w:p w:rsidR="00E627F9" w:rsidRPr="0031268C" w:rsidRDefault="00E627F9"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627F9" w:rsidRPr="00915E3F" w:rsidRDefault="00E627F9" w:rsidP="005A45B9">
            <w:pPr>
              <w:jc w:val="both"/>
            </w:pPr>
            <w:r w:rsidRPr="00915E3F">
              <w:t>ОПК-6.1.</w:t>
            </w:r>
          </w:p>
          <w:p w:rsidR="00E627F9" w:rsidRPr="00915E3F" w:rsidRDefault="00E627F9" w:rsidP="005A45B9">
            <w:pPr>
              <w:jc w:val="both"/>
            </w:pPr>
            <w:r w:rsidRPr="00915E3F">
              <w:t>Знает: законы развития личности и</w:t>
            </w:r>
          </w:p>
          <w:p w:rsidR="00E627F9" w:rsidRPr="00915E3F" w:rsidRDefault="00E627F9" w:rsidP="005A45B9">
            <w:pPr>
              <w:jc w:val="both"/>
            </w:pPr>
            <w:r w:rsidRPr="00915E3F">
              <w:t>проявления личностных свойств,</w:t>
            </w:r>
          </w:p>
          <w:p w:rsidR="00E627F9" w:rsidRPr="00915E3F" w:rsidRDefault="00E627F9"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5A45B9">
            <w:pPr>
              <w:jc w:val="both"/>
            </w:pPr>
            <w:r w:rsidRPr="00915E3F">
              <w:t>обучающихся</w:t>
            </w:r>
          </w:p>
          <w:p w:rsidR="00E627F9" w:rsidRPr="00915E3F" w:rsidRDefault="00E627F9" w:rsidP="005A45B9">
            <w:pPr>
              <w:jc w:val="both"/>
            </w:pPr>
            <w:r w:rsidRPr="00915E3F">
              <w:t>ОПК-6.2.</w:t>
            </w:r>
          </w:p>
          <w:p w:rsidR="00E627F9" w:rsidRPr="00915E3F" w:rsidRDefault="00E627F9" w:rsidP="005A45B9">
            <w:pPr>
              <w:jc w:val="both"/>
            </w:pPr>
            <w:r w:rsidRPr="00915E3F">
              <w:t>Умеет: использовать знания об особенностях гендерного развития</w:t>
            </w:r>
          </w:p>
          <w:p w:rsidR="00E627F9" w:rsidRPr="00915E3F" w:rsidRDefault="00E627F9" w:rsidP="005A45B9">
            <w:pPr>
              <w:jc w:val="both"/>
            </w:pPr>
            <w:r w:rsidRPr="00915E3F">
              <w:t>обучающихся для планирования</w:t>
            </w:r>
          </w:p>
          <w:p w:rsidR="00E627F9" w:rsidRPr="00915E3F" w:rsidRDefault="00E627F9" w:rsidP="005A45B9">
            <w:pPr>
              <w:jc w:val="both"/>
            </w:pPr>
            <w:r w:rsidRPr="00915E3F">
              <w:t>учебно-воспитательной работы;</w:t>
            </w:r>
          </w:p>
          <w:p w:rsidR="00E627F9" w:rsidRPr="00915E3F" w:rsidRDefault="00E627F9" w:rsidP="005A45B9">
            <w:pPr>
              <w:jc w:val="both"/>
            </w:pPr>
            <w:r w:rsidRPr="00915E3F">
              <w:t>применять образовательные технологии для индивидуализации</w:t>
            </w:r>
          </w:p>
          <w:p w:rsidR="00E627F9" w:rsidRPr="00915E3F" w:rsidRDefault="00E627F9" w:rsidP="005A45B9">
            <w:pPr>
              <w:jc w:val="both"/>
            </w:pPr>
            <w:r w:rsidRPr="00915E3F">
              <w:t>обучения, развития, воспитания</w:t>
            </w:r>
          </w:p>
          <w:p w:rsidR="00E627F9" w:rsidRPr="00915E3F" w:rsidRDefault="00E627F9"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E627F9" w:rsidRPr="00915E3F" w:rsidRDefault="00E627F9" w:rsidP="005A45B9">
            <w:pPr>
              <w:jc w:val="both"/>
            </w:pPr>
            <w:r w:rsidRPr="00915E3F">
              <w:t>ОПК-6.3.</w:t>
            </w:r>
          </w:p>
          <w:p w:rsidR="00E627F9" w:rsidRPr="00915E3F" w:rsidRDefault="00E627F9" w:rsidP="005A45B9">
            <w:pPr>
              <w:jc w:val="both"/>
            </w:pPr>
            <w:r w:rsidRPr="00915E3F">
              <w:t>Владеет: действиями учета особенностей гендерного развития</w:t>
            </w:r>
          </w:p>
          <w:p w:rsidR="00E627F9" w:rsidRPr="00915E3F" w:rsidRDefault="00E627F9" w:rsidP="005A45B9">
            <w:pPr>
              <w:jc w:val="both"/>
            </w:pPr>
            <w:r w:rsidRPr="00915E3F">
              <w:t>обучающихся в проведении индивидуальных воспитательных</w:t>
            </w:r>
          </w:p>
          <w:p w:rsidR="00E627F9" w:rsidRPr="00915E3F" w:rsidRDefault="00E627F9" w:rsidP="005A45B9">
            <w:pPr>
              <w:jc w:val="both"/>
            </w:pPr>
            <w:r w:rsidRPr="00915E3F">
              <w:t>мероприятий; действиями использования образовательных</w:t>
            </w:r>
          </w:p>
          <w:p w:rsidR="00E627F9" w:rsidRPr="00915E3F" w:rsidRDefault="00E627F9" w:rsidP="005A45B9">
            <w:pPr>
              <w:jc w:val="both"/>
            </w:pPr>
            <w:r w:rsidRPr="00915E3F">
              <w:t>технологий в профессиональной</w:t>
            </w:r>
          </w:p>
          <w:p w:rsidR="00E627F9" w:rsidRPr="00915E3F" w:rsidRDefault="00E627F9"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5A45B9">
            <w:pPr>
              <w:jc w:val="both"/>
            </w:pPr>
            <w:r w:rsidRPr="00915E3F">
              <w:t>действиями оказания адресной</w:t>
            </w:r>
          </w:p>
          <w:p w:rsidR="00E627F9" w:rsidRPr="00915E3F" w:rsidRDefault="00E627F9"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627F9" w:rsidRPr="00915E3F" w:rsidRDefault="00E627F9"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E627F9" w:rsidRPr="00915E3F" w:rsidRDefault="00E627F9"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731FE0">
            <w:pPr>
              <w:jc w:val="both"/>
            </w:pPr>
            <w:r w:rsidRPr="00915E3F">
              <w:t>обучающихся</w:t>
            </w:r>
          </w:p>
          <w:p w:rsidR="00E627F9" w:rsidRPr="00915E3F" w:rsidRDefault="00E627F9"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627F9" w:rsidRPr="00915E3F" w:rsidRDefault="00E627F9" w:rsidP="00731FE0">
            <w:pPr>
              <w:jc w:val="both"/>
            </w:pPr>
            <w:r w:rsidRPr="00915E3F">
              <w:t>обучения, развития, воспитания</w:t>
            </w:r>
          </w:p>
          <w:p w:rsidR="00E627F9" w:rsidRPr="00915E3F" w:rsidRDefault="00E627F9"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E627F9" w:rsidRPr="00915E3F" w:rsidRDefault="00E627F9"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627F9" w:rsidRPr="00915E3F" w:rsidRDefault="00E627F9" w:rsidP="00731FE0">
            <w:pPr>
              <w:jc w:val="both"/>
            </w:pPr>
            <w:r w:rsidRPr="00915E3F">
              <w:t>обучающихся в проведении индивидуальных воспитательных</w:t>
            </w:r>
          </w:p>
          <w:p w:rsidR="00E627F9" w:rsidRPr="00915E3F" w:rsidRDefault="00E627F9" w:rsidP="00731FE0">
            <w:pPr>
              <w:jc w:val="both"/>
            </w:pPr>
            <w:r w:rsidRPr="00915E3F">
              <w:t>мероприятий; действиями использования образовательных</w:t>
            </w:r>
          </w:p>
          <w:p w:rsidR="00E627F9" w:rsidRPr="00915E3F" w:rsidRDefault="00E627F9" w:rsidP="00731FE0">
            <w:pPr>
              <w:jc w:val="both"/>
            </w:pPr>
            <w:r w:rsidRPr="00915E3F">
              <w:t>технологий в профессиональной</w:t>
            </w:r>
          </w:p>
          <w:p w:rsidR="00E627F9" w:rsidRPr="00915E3F" w:rsidRDefault="00E627F9"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731FE0">
            <w:pPr>
              <w:jc w:val="both"/>
            </w:pPr>
            <w:r w:rsidRPr="00915E3F">
              <w:t>действиями оказания адресной</w:t>
            </w:r>
          </w:p>
          <w:p w:rsidR="00E627F9" w:rsidRPr="00915E3F" w:rsidRDefault="00E627F9"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627F9" w:rsidRPr="0031268C" w:rsidTr="00915E3F">
        <w:trPr>
          <w:trHeight w:val="416"/>
        </w:trPr>
        <w:tc>
          <w:tcPr>
            <w:tcW w:w="2158" w:type="dxa"/>
          </w:tcPr>
          <w:p w:rsidR="00E627F9" w:rsidRPr="0031268C" w:rsidRDefault="00E627F9" w:rsidP="00477AA4">
            <w:pPr>
              <w:jc w:val="both"/>
            </w:pPr>
            <w:r>
              <w:lastRenderedPageBreak/>
              <w:t>ПК</w:t>
            </w:r>
            <w:r w:rsidRPr="0031268C">
              <w:t>-</w:t>
            </w:r>
            <w:r>
              <w:t>2</w:t>
            </w:r>
            <w:r w:rsidRPr="0031268C">
              <w:t>.</w:t>
            </w:r>
            <w:r w:rsidRPr="00477AA4">
              <w:t xml:space="preserve">Способен осуществлять педагогическую поддержку и сопровождение обучающихся в процессе достижения метапредметных, предметных и </w:t>
            </w:r>
            <w:r w:rsidRPr="00477AA4">
              <w:lastRenderedPageBreak/>
              <w:t>личностных результатов</w:t>
            </w:r>
          </w:p>
        </w:tc>
        <w:tc>
          <w:tcPr>
            <w:tcW w:w="3827" w:type="dxa"/>
          </w:tcPr>
          <w:p w:rsidR="00E627F9" w:rsidRPr="00915E3F" w:rsidRDefault="00E627F9" w:rsidP="005A45B9">
            <w:pPr>
              <w:jc w:val="both"/>
            </w:pPr>
            <w:r>
              <w:lastRenderedPageBreak/>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w:t>
            </w:r>
            <w:r w:rsidRPr="00915E3F">
              <w:lastRenderedPageBreak/>
              <w:t xml:space="preserve">результатов обучения </w:t>
            </w:r>
            <w:r w:rsidRPr="00915E3F">
              <w:rPr>
                <w:lang w:eastAsia="en-US"/>
              </w:rPr>
              <w:t>изобразительному искусству</w:t>
            </w:r>
          </w:p>
          <w:p w:rsidR="00E627F9" w:rsidRPr="00915E3F" w:rsidRDefault="00E627F9"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5A45B9">
            <w:pPr>
              <w:jc w:val="both"/>
            </w:pPr>
            <w:r w:rsidRPr="00915E3F">
              <w:t>и качественной характеристик</w:t>
            </w:r>
          </w:p>
          <w:p w:rsidR="00E627F9" w:rsidRPr="00915E3F" w:rsidRDefault="00E627F9" w:rsidP="005A45B9">
            <w:pPr>
              <w:jc w:val="both"/>
            </w:pPr>
            <w:r w:rsidRPr="00915E3F">
              <w:t>образовательных результатов (портфолио, профиль умений, дневник достижений и др.)</w:t>
            </w:r>
          </w:p>
          <w:p w:rsidR="00E627F9" w:rsidRPr="00915E3F" w:rsidRDefault="00E627F9"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627F9" w:rsidRPr="00915E3F" w:rsidRDefault="00E627F9" w:rsidP="004B7036">
            <w:pPr>
              <w:widowControl/>
              <w:autoSpaceDE/>
              <w:autoSpaceDN/>
              <w:adjustRightInd/>
              <w:jc w:val="both"/>
              <w:rPr>
                <w:color w:val="000000"/>
              </w:rPr>
            </w:pPr>
            <w:r w:rsidRPr="00915E3F">
              <w:rPr>
                <w:color w:val="000000"/>
              </w:rPr>
              <w:lastRenderedPageBreak/>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w:t>
            </w:r>
            <w:r w:rsidRPr="00915E3F">
              <w:lastRenderedPageBreak/>
              <w:t xml:space="preserve">методы и приемы контроля, оценивания и коррекции результатов обучения </w:t>
            </w:r>
            <w:r w:rsidRPr="00915E3F">
              <w:rPr>
                <w:lang w:eastAsia="en-US"/>
              </w:rPr>
              <w:t>изобразительному искусству</w:t>
            </w:r>
          </w:p>
          <w:p w:rsidR="00E627F9" w:rsidRPr="00915E3F" w:rsidRDefault="00E627F9"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FE68C1">
            <w:pPr>
              <w:jc w:val="both"/>
            </w:pPr>
            <w:r w:rsidRPr="00915E3F">
              <w:t>и качественной характеристик</w:t>
            </w:r>
          </w:p>
          <w:p w:rsidR="00E627F9" w:rsidRPr="00915E3F" w:rsidRDefault="00E627F9" w:rsidP="00FE68C1">
            <w:pPr>
              <w:jc w:val="both"/>
            </w:pPr>
            <w:r w:rsidRPr="00915E3F">
              <w:t>образовательных результатов (портфолио, профиль умений, дневник достижений и др.)</w:t>
            </w:r>
          </w:p>
          <w:p w:rsidR="00E627F9" w:rsidRPr="00915E3F" w:rsidRDefault="00E627F9" w:rsidP="004B7036">
            <w:pPr>
              <w:widowControl/>
              <w:autoSpaceDE/>
              <w:autoSpaceDN/>
              <w:adjustRightInd/>
              <w:jc w:val="both"/>
              <w:rPr>
                <w:color w:val="000000"/>
              </w:rPr>
            </w:pPr>
          </w:p>
          <w:p w:rsidR="00E627F9" w:rsidRPr="00915E3F" w:rsidRDefault="00E627F9"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627F9" w:rsidRPr="0031268C" w:rsidTr="00915E3F">
        <w:trPr>
          <w:trHeight w:val="416"/>
        </w:trPr>
        <w:tc>
          <w:tcPr>
            <w:tcW w:w="2158" w:type="dxa"/>
          </w:tcPr>
          <w:p w:rsidR="00E627F9" w:rsidRDefault="00E627F9" w:rsidP="00477AA4">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627F9" w:rsidRPr="00915E3F" w:rsidRDefault="00E627F9"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xml:space="preserve">; применять приемы, направленные на поддержание </w:t>
            </w:r>
            <w:r w:rsidRPr="00915E3F">
              <w:lastRenderedPageBreak/>
              <w:t>познавательного интереса</w:t>
            </w:r>
          </w:p>
          <w:p w:rsidR="00E627F9" w:rsidRPr="00915E3F" w:rsidRDefault="00E627F9"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627F9" w:rsidRPr="00915E3F" w:rsidRDefault="00E627F9" w:rsidP="004B7036">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w:t>
            </w:r>
            <w:r w:rsidRPr="00915E3F">
              <w:lastRenderedPageBreak/>
              <w:t xml:space="preserve">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627F9" w:rsidRPr="00915E3F" w:rsidRDefault="00E627F9"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627F9" w:rsidRDefault="00E627F9" w:rsidP="001016D7">
      <w:pPr>
        <w:ind w:left="360"/>
        <w:jc w:val="both"/>
      </w:pPr>
    </w:p>
    <w:p w:rsidR="00E627F9" w:rsidRPr="00DF09C7" w:rsidRDefault="00E627F9"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627F9" w:rsidRPr="0090175C" w:rsidRDefault="00E627F9"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627F9" w:rsidRDefault="00E627F9"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27F9" w:rsidTr="00BA5496">
        <w:tc>
          <w:tcPr>
            <w:tcW w:w="1967" w:type="dxa"/>
          </w:tcPr>
          <w:p w:rsidR="00E627F9" w:rsidRDefault="00E627F9">
            <w:pPr>
              <w:suppressAutoHyphens/>
              <w:jc w:val="both"/>
            </w:pPr>
            <w:r>
              <w:t>Код компетенции</w:t>
            </w:r>
          </w:p>
        </w:tc>
        <w:tc>
          <w:tcPr>
            <w:tcW w:w="2394" w:type="dxa"/>
          </w:tcPr>
          <w:p w:rsidR="00E627F9" w:rsidRDefault="00E627F9">
            <w:pPr>
              <w:suppressAutoHyphens/>
              <w:jc w:val="both"/>
            </w:pPr>
            <w:r>
              <w:t>Предшествующие дисциплины</w:t>
            </w:r>
          </w:p>
        </w:tc>
        <w:tc>
          <w:tcPr>
            <w:tcW w:w="2835" w:type="dxa"/>
          </w:tcPr>
          <w:p w:rsidR="00E627F9" w:rsidRDefault="00E627F9">
            <w:pPr>
              <w:suppressAutoHyphens/>
              <w:jc w:val="both"/>
            </w:pPr>
            <w:r>
              <w:t>Параллельно осваиваемые</w:t>
            </w:r>
          </w:p>
        </w:tc>
        <w:tc>
          <w:tcPr>
            <w:tcW w:w="2835" w:type="dxa"/>
          </w:tcPr>
          <w:p w:rsidR="00E627F9" w:rsidRDefault="00E627F9">
            <w:pPr>
              <w:suppressAutoHyphens/>
              <w:jc w:val="both"/>
            </w:pPr>
            <w:r>
              <w:t>Последующие дисциплины</w:t>
            </w:r>
          </w:p>
        </w:tc>
      </w:tr>
      <w:tr w:rsidR="00E627F9" w:rsidTr="003D1FAF">
        <w:tc>
          <w:tcPr>
            <w:tcW w:w="1967" w:type="dxa"/>
          </w:tcPr>
          <w:p w:rsidR="00E627F9" w:rsidRDefault="00E627F9" w:rsidP="00860CFB">
            <w:pPr>
              <w:suppressAutoHyphens/>
              <w:jc w:val="both"/>
            </w:pPr>
            <w:r>
              <w:t>У</w:t>
            </w:r>
            <w:r w:rsidRPr="0090175C">
              <w:t>К-</w:t>
            </w:r>
            <w:r>
              <w:t>6</w:t>
            </w:r>
          </w:p>
        </w:tc>
        <w:tc>
          <w:tcPr>
            <w:tcW w:w="2394" w:type="dxa"/>
          </w:tcPr>
          <w:p w:rsidR="00E627F9" w:rsidRPr="00BA5496" w:rsidRDefault="00E627F9" w:rsidP="00860CFB">
            <w:pPr>
              <w:suppressAutoHyphens/>
              <w:jc w:val="both"/>
            </w:pPr>
            <w:r w:rsidRPr="003D1FAF">
              <w:rPr>
                <w:color w:val="000000"/>
              </w:rPr>
              <w:t>Основы самообразования учителя</w:t>
            </w:r>
          </w:p>
        </w:tc>
        <w:tc>
          <w:tcPr>
            <w:tcW w:w="2835" w:type="dxa"/>
          </w:tcPr>
          <w:p w:rsidR="00E627F9" w:rsidRPr="00BA5496" w:rsidRDefault="00E627F9" w:rsidP="00860CFB">
            <w:pPr>
              <w:suppressAutoHyphens/>
              <w:jc w:val="both"/>
            </w:pPr>
            <w:r w:rsidRPr="003D1FAF">
              <w:t>Современные основы обучения</w:t>
            </w:r>
          </w:p>
        </w:tc>
        <w:tc>
          <w:tcPr>
            <w:tcW w:w="2835" w:type="dxa"/>
          </w:tcPr>
          <w:p w:rsidR="00E627F9" w:rsidRPr="00BA5496" w:rsidRDefault="00E627F9"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627F9" w:rsidTr="003D1FAF">
        <w:tc>
          <w:tcPr>
            <w:tcW w:w="1967" w:type="dxa"/>
          </w:tcPr>
          <w:p w:rsidR="00E627F9" w:rsidRDefault="00E627F9" w:rsidP="00DC5C44">
            <w:pPr>
              <w:suppressAutoHyphens/>
              <w:jc w:val="both"/>
            </w:pPr>
            <w:r>
              <w:t>ОПК-5</w:t>
            </w:r>
          </w:p>
        </w:tc>
        <w:tc>
          <w:tcPr>
            <w:tcW w:w="2394" w:type="dxa"/>
          </w:tcPr>
          <w:p w:rsidR="00E627F9" w:rsidRPr="00BA5496" w:rsidRDefault="00E627F9" w:rsidP="00DC5C44">
            <w:pPr>
              <w:suppressAutoHyphens/>
              <w:jc w:val="both"/>
            </w:pPr>
            <w:r w:rsidRPr="00860CFB">
              <w:t>Общая и социальная психология</w:t>
            </w:r>
          </w:p>
        </w:tc>
        <w:tc>
          <w:tcPr>
            <w:tcW w:w="2835" w:type="dxa"/>
          </w:tcPr>
          <w:p w:rsidR="00E627F9" w:rsidRPr="00BA5496" w:rsidRDefault="00E627F9" w:rsidP="00DC5C44">
            <w:pPr>
              <w:suppressAutoHyphens/>
              <w:jc w:val="both"/>
            </w:pPr>
            <w:r w:rsidRPr="00860CFB">
              <w:t>Решение психологических проблем в педагогической деятельности</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ОПК-6</w:t>
            </w:r>
          </w:p>
        </w:tc>
        <w:tc>
          <w:tcPr>
            <w:tcW w:w="2394" w:type="dxa"/>
          </w:tcPr>
          <w:p w:rsidR="00E627F9" w:rsidRPr="00BA5496" w:rsidRDefault="00E627F9" w:rsidP="00DC5C44">
            <w:pPr>
              <w:suppressAutoHyphens/>
              <w:jc w:val="both"/>
              <w:rPr>
                <w:color w:val="000000"/>
              </w:rPr>
            </w:pPr>
          </w:p>
        </w:tc>
        <w:tc>
          <w:tcPr>
            <w:tcW w:w="2835" w:type="dxa"/>
          </w:tcPr>
          <w:p w:rsidR="00E627F9" w:rsidRPr="00BA5496" w:rsidRDefault="00E627F9" w:rsidP="00DC5C44">
            <w:pPr>
              <w:suppressAutoHyphens/>
              <w:jc w:val="both"/>
            </w:pPr>
            <w:r w:rsidRPr="003D1FAF">
              <w:t>Технологическая (проектно-технологическая) практика</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ПК-2</w:t>
            </w:r>
          </w:p>
        </w:tc>
        <w:tc>
          <w:tcPr>
            <w:tcW w:w="2394" w:type="dxa"/>
          </w:tcPr>
          <w:p w:rsidR="00E627F9" w:rsidRPr="00BA5496" w:rsidRDefault="00E627F9" w:rsidP="00DC5C44">
            <w:pPr>
              <w:suppressAutoHyphens/>
              <w:jc w:val="both"/>
              <w:rPr>
                <w:color w:val="000000"/>
              </w:rPr>
            </w:pPr>
            <w:r w:rsidRPr="00860CFB">
              <w:t>История образования и педагогической мысли</w:t>
            </w:r>
          </w:p>
        </w:tc>
        <w:tc>
          <w:tcPr>
            <w:tcW w:w="2835" w:type="dxa"/>
          </w:tcPr>
          <w:p w:rsidR="00E627F9" w:rsidRPr="00BA5496" w:rsidRDefault="00E627F9"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627F9" w:rsidRPr="00BA5496" w:rsidRDefault="00E627F9" w:rsidP="00DC5C44">
            <w:pPr>
              <w:suppressAutoHyphens/>
              <w:jc w:val="both"/>
            </w:pPr>
            <w:r w:rsidRPr="00B63E50">
              <w:t>Методика обучения и воспитания (образование в области изобразительного искусства)</w:t>
            </w:r>
          </w:p>
        </w:tc>
      </w:tr>
      <w:tr w:rsidR="00E627F9" w:rsidTr="00BA5496">
        <w:tc>
          <w:tcPr>
            <w:tcW w:w="1967" w:type="dxa"/>
          </w:tcPr>
          <w:p w:rsidR="00E627F9" w:rsidRDefault="00E627F9" w:rsidP="00DC5C44">
            <w:pPr>
              <w:suppressAutoHyphens/>
              <w:jc w:val="both"/>
            </w:pPr>
            <w:r>
              <w:t>ПК-4</w:t>
            </w:r>
          </w:p>
        </w:tc>
        <w:tc>
          <w:tcPr>
            <w:tcW w:w="2394" w:type="dxa"/>
          </w:tcPr>
          <w:p w:rsidR="00E627F9" w:rsidRPr="00BA5496" w:rsidRDefault="00E627F9"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627F9" w:rsidRPr="00BA5496" w:rsidRDefault="00E627F9" w:rsidP="00DC5C44">
            <w:pPr>
              <w:suppressAutoHyphens/>
              <w:jc w:val="both"/>
            </w:pPr>
            <w:r w:rsidRPr="00860CFB">
              <w:t>Педагогика школы</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bl>
    <w:p w:rsidR="00E627F9" w:rsidRDefault="00E627F9" w:rsidP="007A281A">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27F9" w:rsidRPr="0090175C" w:rsidRDefault="00E627F9" w:rsidP="009B77B4">
      <w:pPr>
        <w:ind w:firstLine="709"/>
        <w:jc w:val="both"/>
      </w:pPr>
    </w:p>
    <w:p w:rsidR="00E627F9" w:rsidRDefault="00E627F9" w:rsidP="00545B59">
      <w:pPr>
        <w:pStyle w:val="a9"/>
        <w:numPr>
          <w:ilvl w:val="0"/>
          <w:numId w:val="11"/>
        </w:numPr>
        <w:jc w:val="both"/>
        <w:rPr>
          <w:b/>
          <w:i/>
        </w:rPr>
      </w:pPr>
      <w:r w:rsidRPr="0090175C">
        <w:rPr>
          <w:b/>
          <w:i/>
        </w:rPr>
        <w:t>Объем дисциплины</w:t>
      </w:r>
    </w:p>
    <w:p w:rsidR="00E627F9" w:rsidRDefault="00E627F9"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7F9"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Формы обучения</w:t>
            </w:r>
          </w:p>
        </w:tc>
      </w:tr>
      <w:tr w:rsidR="00E627F9"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Заочная</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rPr>
                <w:color w:val="000000"/>
              </w:rPr>
              <w:t>2/72</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color w:val="000000"/>
              </w:rPr>
            </w:pPr>
            <w:r>
              <w:rPr>
                <w:color w:val="000000"/>
              </w:rPr>
              <w:t>2</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pPr>
          </w:p>
        </w:tc>
      </w:tr>
      <w:tr w:rsidR="00E627F9"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7F9" w:rsidRPr="00DC11F5" w:rsidRDefault="00E627F9"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r>
              <w:t>4</w:t>
            </w: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r>
              <w:t>6</w:t>
            </w: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pPr>
            <w:r>
              <w:t>2</w:t>
            </w:r>
          </w:p>
          <w:p w:rsidR="00E627F9" w:rsidRPr="00DC11F5"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r>
              <w:t>58</w:t>
            </w:r>
          </w:p>
        </w:tc>
      </w:tr>
    </w:tbl>
    <w:p w:rsidR="00E627F9" w:rsidRPr="0090175C" w:rsidRDefault="00E627F9" w:rsidP="000C72FB">
      <w:pPr>
        <w:jc w:val="both"/>
      </w:pPr>
    </w:p>
    <w:p w:rsidR="00E627F9" w:rsidRPr="0090175C" w:rsidRDefault="00E627F9"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7F9" w:rsidRPr="0090175C" w:rsidRDefault="00E627F9" w:rsidP="000C72FB">
      <w:pPr>
        <w:pStyle w:val="a9"/>
        <w:jc w:val="both"/>
        <w:rPr>
          <w:b/>
          <w:i/>
        </w:rPr>
      </w:pPr>
    </w:p>
    <w:p w:rsidR="00E627F9" w:rsidRPr="00DF09C7" w:rsidRDefault="00E627F9" w:rsidP="00545B59">
      <w:pPr>
        <w:pStyle w:val="a9"/>
        <w:numPr>
          <w:ilvl w:val="1"/>
          <w:numId w:val="12"/>
        </w:numPr>
        <w:jc w:val="both"/>
        <w:rPr>
          <w:b/>
        </w:rPr>
      </w:pPr>
      <w:r w:rsidRPr="00DF09C7">
        <w:rPr>
          <w:b/>
        </w:rPr>
        <w:t>Распределение часов по разделам/темам и видам работы</w:t>
      </w:r>
    </w:p>
    <w:p w:rsidR="00E627F9" w:rsidRDefault="00E627F9"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27F9" w:rsidRPr="00DC11F5" w:rsidTr="003B3213">
        <w:tc>
          <w:tcPr>
            <w:tcW w:w="684" w:type="dxa"/>
            <w:vMerge w:val="restart"/>
          </w:tcPr>
          <w:p w:rsidR="00E627F9" w:rsidRPr="00DC11F5" w:rsidRDefault="00E627F9" w:rsidP="00B6615B">
            <w:pPr>
              <w:jc w:val="center"/>
              <w:rPr>
                <w:b/>
              </w:rPr>
            </w:pPr>
            <w:r w:rsidRPr="00DC11F5">
              <w:rPr>
                <w:b/>
              </w:rPr>
              <w:t>№ п/п</w:t>
            </w:r>
          </w:p>
        </w:tc>
        <w:tc>
          <w:tcPr>
            <w:tcW w:w="2708" w:type="dxa"/>
            <w:vMerge w:val="restart"/>
          </w:tcPr>
          <w:p w:rsidR="00E627F9" w:rsidRPr="00DC11F5" w:rsidRDefault="00E627F9" w:rsidP="00B6615B">
            <w:pPr>
              <w:jc w:val="center"/>
              <w:rPr>
                <w:b/>
              </w:rPr>
            </w:pPr>
          </w:p>
          <w:p w:rsidR="00E627F9" w:rsidRPr="00DC11F5" w:rsidRDefault="00E627F9" w:rsidP="00B6615B">
            <w:pPr>
              <w:jc w:val="center"/>
              <w:rPr>
                <w:b/>
              </w:rPr>
            </w:pPr>
            <w:r w:rsidRPr="00DC11F5">
              <w:rPr>
                <w:b/>
              </w:rPr>
              <w:t>Раздел/тема</w:t>
            </w:r>
          </w:p>
        </w:tc>
        <w:tc>
          <w:tcPr>
            <w:tcW w:w="4839" w:type="dxa"/>
            <w:gridSpan w:val="4"/>
          </w:tcPr>
          <w:p w:rsidR="00E627F9" w:rsidRPr="00DC11F5" w:rsidRDefault="00E627F9" w:rsidP="00B6615B">
            <w:pPr>
              <w:jc w:val="center"/>
              <w:rPr>
                <w:b/>
              </w:rPr>
            </w:pPr>
            <w:r w:rsidRPr="00DC11F5">
              <w:rPr>
                <w:b/>
              </w:rPr>
              <w:t>Виды учебной работы (в часах)</w:t>
            </w:r>
          </w:p>
        </w:tc>
      </w:tr>
      <w:tr w:rsidR="00E627F9" w:rsidRPr="00DC11F5" w:rsidTr="00B6615B">
        <w:tc>
          <w:tcPr>
            <w:tcW w:w="684" w:type="dxa"/>
            <w:vMerge/>
          </w:tcPr>
          <w:p w:rsidR="00E627F9" w:rsidRPr="00DC11F5" w:rsidRDefault="00E627F9" w:rsidP="00B6615B">
            <w:pPr>
              <w:jc w:val="center"/>
              <w:rPr>
                <w:b/>
              </w:rPr>
            </w:pPr>
          </w:p>
        </w:tc>
        <w:tc>
          <w:tcPr>
            <w:tcW w:w="2708" w:type="dxa"/>
            <w:vMerge/>
          </w:tcPr>
          <w:p w:rsidR="00E627F9" w:rsidRPr="00DC11F5" w:rsidRDefault="00E627F9" w:rsidP="00B6615B">
            <w:pPr>
              <w:jc w:val="center"/>
              <w:rPr>
                <w:b/>
              </w:rPr>
            </w:pPr>
          </w:p>
        </w:tc>
        <w:tc>
          <w:tcPr>
            <w:tcW w:w="2697" w:type="dxa"/>
            <w:gridSpan w:val="3"/>
          </w:tcPr>
          <w:p w:rsidR="00E627F9" w:rsidRPr="00DC11F5" w:rsidRDefault="00E627F9" w:rsidP="00B6615B">
            <w:pPr>
              <w:jc w:val="center"/>
              <w:rPr>
                <w:b/>
              </w:rPr>
            </w:pPr>
            <w:r w:rsidRPr="00DC11F5">
              <w:rPr>
                <w:b/>
              </w:rPr>
              <w:t>Аудиторная работа</w:t>
            </w:r>
          </w:p>
        </w:tc>
        <w:tc>
          <w:tcPr>
            <w:tcW w:w="2142" w:type="dxa"/>
            <w:vMerge w:val="restart"/>
          </w:tcPr>
          <w:p w:rsidR="00E627F9" w:rsidRPr="00DC11F5" w:rsidRDefault="00E627F9" w:rsidP="00B6615B">
            <w:pPr>
              <w:jc w:val="center"/>
              <w:rPr>
                <w:b/>
              </w:rPr>
            </w:pPr>
            <w:r w:rsidRPr="00DC11F5">
              <w:rPr>
                <w:b/>
              </w:rPr>
              <w:t>Самостоятельная работа</w:t>
            </w:r>
          </w:p>
        </w:tc>
      </w:tr>
      <w:tr w:rsidR="00E627F9" w:rsidRPr="00DC11F5" w:rsidTr="00B6615B">
        <w:tc>
          <w:tcPr>
            <w:tcW w:w="684" w:type="dxa"/>
            <w:vMerge/>
          </w:tcPr>
          <w:p w:rsidR="00E627F9" w:rsidRPr="00DC11F5" w:rsidRDefault="00E627F9" w:rsidP="00B6615B">
            <w:pPr>
              <w:jc w:val="both"/>
            </w:pPr>
          </w:p>
        </w:tc>
        <w:tc>
          <w:tcPr>
            <w:tcW w:w="2708" w:type="dxa"/>
            <w:vMerge/>
          </w:tcPr>
          <w:p w:rsidR="00E627F9" w:rsidRPr="00DC11F5" w:rsidRDefault="00E627F9" w:rsidP="00B6615B">
            <w:pPr>
              <w:jc w:val="both"/>
            </w:pPr>
          </w:p>
        </w:tc>
        <w:tc>
          <w:tcPr>
            <w:tcW w:w="824" w:type="dxa"/>
          </w:tcPr>
          <w:p w:rsidR="00E627F9" w:rsidRPr="00DC11F5" w:rsidRDefault="00E627F9" w:rsidP="00B6615B">
            <w:pPr>
              <w:jc w:val="center"/>
              <w:rPr>
                <w:b/>
              </w:rPr>
            </w:pPr>
            <w:r w:rsidRPr="00DC11F5">
              <w:rPr>
                <w:b/>
              </w:rPr>
              <w:t>ЛЗ</w:t>
            </w:r>
          </w:p>
        </w:tc>
        <w:tc>
          <w:tcPr>
            <w:tcW w:w="1035" w:type="dxa"/>
          </w:tcPr>
          <w:p w:rsidR="00E627F9" w:rsidRPr="00DC11F5" w:rsidRDefault="00E627F9" w:rsidP="00B6615B">
            <w:pPr>
              <w:jc w:val="center"/>
              <w:rPr>
                <w:b/>
              </w:rPr>
            </w:pPr>
            <w:r w:rsidRPr="00DC11F5">
              <w:rPr>
                <w:b/>
              </w:rPr>
              <w:t>ПЗ</w:t>
            </w:r>
          </w:p>
        </w:tc>
        <w:tc>
          <w:tcPr>
            <w:tcW w:w="838" w:type="dxa"/>
          </w:tcPr>
          <w:p w:rsidR="00E627F9" w:rsidRPr="00DC11F5" w:rsidRDefault="00E627F9" w:rsidP="00B6615B">
            <w:pPr>
              <w:rPr>
                <w:b/>
              </w:rPr>
            </w:pPr>
            <w:r>
              <w:rPr>
                <w:b/>
              </w:rPr>
              <w:t>Лаб</w:t>
            </w:r>
          </w:p>
        </w:tc>
        <w:tc>
          <w:tcPr>
            <w:tcW w:w="2142" w:type="dxa"/>
            <w:vMerge/>
          </w:tcPr>
          <w:p w:rsidR="00E627F9" w:rsidRPr="00DC11F5" w:rsidRDefault="00E627F9" w:rsidP="00B6615B">
            <w:pPr>
              <w:jc w:val="both"/>
            </w:pPr>
          </w:p>
        </w:tc>
      </w:tr>
      <w:tr w:rsidR="00E627F9" w:rsidRPr="00DC11F5" w:rsidTr="00B6615B">
        <w:tc>
          <w:tcPr>
            <w:tcW w:w="684" w:type="dxa"/>
          </w:tcPr>
          <w:p w:rsidR="00E627F9" w:rsidRPr="00DC11F5" w:rsidRDefault="00E627F9" w:rsidP="00545B59">
            <w:pPr>
              <w:pStyle w:val="a9"/>
              <w:numPr>
                <w:ilvl w:val="0"/>
                <w:numId w:val="1"/>
              </w:numPr>
              <w:ind w:left="0"/>
              <w:jc w:val="both"/>
            </w:pPr>
            <w:r>
              <w:t>1</w:t>
            </w:r>
          </w:p>
        </w:tc>
        <w:tc>
          <w:tcPr>
            <w:tcW w:w="2708" w:type="dxa"/>
          </w:tcPr>
          <w:p w:rsidR="00E627F9" w:rsidRPr="003B3213" w:rsidRDefault="00E627F9"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2</w:t>
            </w:r>
          </w:p>
        </w:tc>
        <w:tc>
          <w:tcPr>
            <w:tcW w:w="2708" w:type="dxa"/>
          </w:tcPr>
          <w:p w:rsidR="00E627F9" w:rsidRPr="00DC11F5" w:rsidRDefault="00E627F9" w:rsidP="00B6615B">
            <w:pPr>
              <w:jc w:val="both"/>
            </w:pPr>
            <w:r w:rsidRPr="00F40841">
              <w:t>Зарубежные теории развития</w:t>
            </w:r>
            <w:r>
              <w:t xml:space="preserve"> и отечественные теории развития</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3</w:t>
            </w:r>
          </w:p>
        </w:tc>
        <w:tc>
          <w:tcPr>
            <w:tcW w:w="2708" w:type="dxa"/>
          </w:tcPr>
          <w:p w:rsidR="00E627F9" w:rsidRPr="00DC11F5" w:rsidRDefault="00E627F9" w:rsidP="00B6615B">
            <w:pPr>
              <w:jc w:val="both"/>
            </w:pPr>
            <w:r w:rsidRPr="00F40841">
              <w:t>Психологические особенности новорожденности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4</w:t>
            </w:r>
          </w:p>
        </w:tc>
        <w:tc>
          <w:tcPr>
            <w:tcW w:w="2708" w:type="dxa"/>
          </w:tcPr>
          <w:p w:rsidR="00E627F9" w:rsidRPr="00DC11F5" w:rsidRDefault="00E627F9" w:rsidP="00B6615B">
            <w:pPr>
              <w:jc w:val="both"/>
            </w:pPr>
            <w:r w:rsidRPr="00F40841">
              <w:t>Развитие в раннем детстве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5</w:t>
            </w:r>
          </w:p>
        </w:tc>
        <w:tc>
          <w:tcPr>
            <w:tcW w:w="2708" w:type="dxa"/>
          </w:tcPr>
          <w:p w:rsidR="00E627F9" w:rsidRPr="00DC11F5" w:rsidRDefault="00E627F9" w:rsidP="00B6615B">
            <w:pPr>
              <w:jc w:val="both"/>
            </w:pPr>
            <w:r>
              <w:t>Психология развития в до</w:t>
            </w:r>
            <w:r w:rsidRPr="00F40841">
              <w:t>школьн</w:t>
            </w:r>
            <w:r>
              <w:t xml:space="preserve">ом </w:t>
            </w:r>
            <w:r w:rsidRPr="00F40841">
              <w:t>возраст</w:t>
            </w:r>
            <w:r>
              <w:t>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545B59">
            <w:pPr>
              <w:pStyle w:val="a9"/>
              <w:numPr>
                <w:ilvl w:val="0"/>
                <w:numId w:val="1"/>
              </w:numPr>
              <w:ind w:left="0"/>
              <w:jc w:val="both"/>
            </w:pPr>
            <w:r>
              <w:t>6</w:t>
            </w:r>
          </w:p>
        </w:tc>
        <w:tc>
          <w:tcPr>
            <w:tcW w:w="2708" w:type="dxa"/>
          </w:tcPr>
          <w:p w:rsidR="00E627F9" w:rsidRPr="00B4227F" w:rsidRDefault="00E627F9" w:rsidP="00B6615B">
            <w:pPr>
              <w:jc w:val="both"/>
            </w:pPr>
            <w:r>
              <w:t>Психология развития в младшем школьном возрасте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545B59">
            <w:pPr>
              <w:pStyle w:val="a9"/>
              <w:numPr>
                <w:ilvl w:val="0"/>
                <w:numId w:val="1"/>
              </w:numPr>
              <w:ind w:left="0"/>
              <w:jc w:val="both"/>
            </w:pPr>
            <w:r>
              <w:t>7</w:t>
            </w:r>
          </w:p>
        </w:tc>
        <w:tc>
          <w:tcPr>
            <w:tcW w:w="2708" w:type="dxa"/>
          </w:tcPr>
          <w:p w:rsidR="00E627F9" w:rsidRPr="00B4227F" w:rsidRDefault="00E627F9" w:rsidP="00B6615B">
            <w:pPr>
              <w:jc w:val="both"/>
            </w:pPr>
            <w:r>
              <w:t>Психология развития подростка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B6615B">
            <w:pPr>
              <w:pStyle w:val="a9"/>
              <w:ind w:left="0"/>
              <w:jc w:val="both"/>
            </w:pPr>
            <w:r>
              <w:t>8</w:t>
            </w:r>
          </w:p>
        </w:tc>
        <w:tc>
          <w:tcPr>
            <w:tcW w:w="2708" w:type="dxa"/>
          </w:tcPr>
          <w:p w:rsidR="00E627F9" w:rsidRPr="00B4227F" w:rsidRDefault="00E627F9" w:rsidP="00B6615B">
            <w:pPr>
              <w:jc w:val="both"/>
            </w:pPr>
            <w:r>
              <w:t>Психология развития юношеского возраста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B6615B">
            <w:pPr>
              <w:pStyle w:val="a9"/>
              <w:ind w:left="0"/>
              <w:jc w:val="both"/>
            </w:pPr>
            <w:r>
              <w:t>9</w:t>
            </w:r>
          </w:p>
        </w:tc>
        <w:tc>
          <w:tcPr>
            <w:tcW w:w="2708" w:type="dxa"/>
          </w:tcPr>
          <w:p w:rsidR="00E627F9" w:rsidRDefault="00E627F9" w:rsidP="00B6615B">
            <w:pPr>
              <w:jc w:val="both"/>
            </w:pPr>
            <w:r>
              <w:t>Психология развития на стадии взрослости и старости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DC11F5" w:rsidRDefault="00E627F9" w:rsidP="00B6615B">
            <w:pPr>
              <w:jc w:val="both"/>
            </w:pPr>
            <w:r w:rsidRPr="00DC11F5">
              <w:t>Промежуточная аттестация</w:t>
            </w:r>
            <w:r>
              <w:t xml:space="preserve"> (зач)</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666432" w:rsidRDefault="00E627F9" w:rsidP="00B6615B">
            <w:pPr>
              <w:jc w:val="both"/>
              <w:rPr>
                <w:b/>
              </w:rPr>
            </w:pPr>
            <w:r w:rsidRPr="00666432">
              <w:rPr>
                <w:b/>
              </w:rPr>
              <w:t xml:space="preserve">Итого </w:t>
            </w:r>
          </w:p>
        </w:tc>
        <w:tc>
          <w:tcPr>
            <w:tcW w:w="824" w:type="dxa"/>
          </w:tcPr>
          <w:p w:rsidR="00E627F9" w:rsidRPr="00666432" w:rsidRDefault="00E627F9" w:rsidP="00B6615B">
            <w:pPr>
              <w:jc w:val="center"/>
              <w:rPr>
                <w:b/>
              </w:rPr>
            </w:pPr>
            <w:r w:rsidRPr="00666432">
              <w:rPr>
                <w:b/>
              </w:rPr>
              <w:t>18</w:t>
            </w:r>
          </w:p>
        </w:tc>
        <w:tc>
          <w:tcPr>
            <w:tcW w:w="1035" w:type="dxa"/>
          </w:tcPr>
          <w:p w:rsidR="00E627F9" w:rsidRPr="00666432" w:rsidRDefault="00E627F9" w:rsidP="00B6615B">
            <w:pPr>
              <w:jc w:val="center"/>
              <w:rPr>
                <w:b/>
              </w:rPr>
            </w:pPr>
            <w:r w:rsidRPr="00666432">
              <w:rPr>
                <w:b/>
              </w:rPr>
              <w:t>34</w:t>
            </w:r>
          </w:p>
        </w:tc>
        <w:tc>
          <w:tcPr>
            <w:tcW w:w="838" w:type="dxa"/>
          </w:tcPr>
          <w:p w:rsidR="00E627F9" w:rsidRPr="00666432" w:rsidRDefault="00E627F9" w:rsidP="00B6615B">
            <w:pPr>
              <w:jc w:val="center"/>
              <w:rPr>
                <w:b/>
              </w:rPr>
            </w:pPr>
          </w:p>
        </w:tc>
        <w:tc>
          <w:tcPr>
            <w:tcW w:w="2142" w:type="dxa"/>
          </w:tcPr>
          <w:p w:rsidR="00E627F9" w:rsidRPr="00666432" w:rsidRDefault="00E627F9" w:rsidP="00B6615B">
            <w:pPr>
              <w:jc w:val="center"/>
              <w:rPr>
                <w:b/>
              </w:rPr>
            </w:pPr>
            <w:r w:rsidRPr="00666432">
              <w:rPr>
                <w:b/>
              </w:rPr>
              <w:t>18</w:t>
            </w:r>
          </w:p>
        </w:tc>
      </w:tr>
    </w:tbl>
    <w:p w:rsidR="00E627F9" w:rsidRPr="00DC11F5" w:rsidRDefault="00E627F9" w:rsidP="00DF09C7">
      <w:pPr>
        <w:ind w:left="360"/>
        <w:jc w:val="both"/>
      </w:pPr>
      <w:r w:rsidRPr="00DC11F5">
        <w:rPr>
          <w:lang w:val="en-US"/>
        </w:rPr>
        <w:t xml:space="preserve">*- </w:t>
      </w:r>
      <w:r w:rsidRPr="00DC11F5">
        <w:t>в интерактивной форме</w:t>
      </w:r>
    </w:p>
    <w:p w:rsidR="00E627F9" w:rsidRPr="00DF09C7" w:rsidRDefault="00E627F9" w:rsidP="00DF09C7">
      <w:pPr>
        <w:pStyle w:val="a9"/>
        <w:jc w:val="both"/>
        <w:rPr>
          <w:b/>
        </w:rPr>
      </w:pPr>
    </w:p>
    <w:p w:rsidR="00E627F9" w:rsidRDefault="00E627F9"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27F9" w:rsidRPr="00DC11F5" w:rsidTr="00B6615B">
        <w:tc>
          <w:tcPr>
            <w:tcW w:w="684" w:type="dxa"/>
            <w:vMerge w:val="restart"/>
          </w:tcPr>
          <w:p w:rsidR="00E627F9" w:rsidRPr="00DC11F5" w:rsidRDefault="00E627F9" w:rsidP="00B6615B">
            <w:pPr>
              <w:jc w:val="center"/>
              <w:rPr>
                <w:b/>
              </w:rPr>
            </w:pPr>
            <w:r w:rsidRPr="00DC11F5">
              <w:rPr>
                <w:b/>
              </w:rPr>
              <w:t>№ п/п</w:t>
            </w:r>
          </w:p>
        </w:tc>
        <w:tc>
          <w:tcPr>
            <w:tcW w:w="2708" w:type="dxa"/>
            <w:vMerge w:val="restart"/>
          </w:tcPr>
          <w:p w:rsidR="00E627F9" w:rsidRPr="00DC11F5" w:rsidRDefault="00E627F9" w:rsidP="00B6615B">
            <w:pPr>
              <w:jc w:val="center"/>
              <w:rPr>
                <w:b/>
              </w:rPr>
            </w:pPr>
          </w:p>
          <w:p w:rsidR="00E627F9" w:rsidRPr="00DC11F5" w:rsidRDefault="00E627F9" w:rsidP="00B6615B">
            <w:pPr>
              <w:jc w:val="center"/>
              <w:rPr>
                <w:b/>
              </w:rPr>
            </w:pPr>
            <w:r w:rsidRPr="00DC11F5">
              <w:rPr>
                <w:b/>
              </w:rPr>
              <w:t>Раздел/тема</w:t>
            </w:r>
          </w:p>
        </w:tc>
        <w:tc>
          <w:tcPr>
            <w:tcW w:w="4839" w:type="dxa"/>
            <w:gridSpan w:val="4"/>
          </w:tcPr>
          <w:p w:rsidR="00E627F9" w:rsidRPr="00DC11F5" w:rsidRDefault="00E627F9" w:rsidP="00B6615B">
            <w:pPr>
              <w:jc w:val="center"/>
              <w:rPr>
                <w:b/>
              </w:rPr>
            </w:pPr>
            <w:r w:rsidRPr="00DC11F5">
              <w:rPr>
                <w:b/>
              </w:rPr>
              <w:t>Виды учебной работы (в часах)</w:t>
            </w:r>
          </w:p>
        </w:tc>
      </w:tr>
      <w:tr w:rsidR="00E627F9" w:rsidRPr="00DC11F5" w:rsidTr="00B6615B">
        <w:tc>
          <w:tcPr>
            <w:tcW w:w="684" w:type="dxa"/>
            <w:vMerge/>
          </w:tcPr>
          <w:p w:rsidR="00E627F9" w:rsidRPr="00DC11F5" w:rsidRDefault="00E627F9" w:rsidP="00B6615B">
            <w:pPr>
              <w:jc w:val="center"/>
              <w:rPr>
                <w:b/>
              </w:rPr>
            </w:pPr>
          </w:p>
        </w:tc>
        <w:tc>
          <w:tcPr>
            <w:tcW w:w="2708" w:type="dxa"/>
            <w:vMerge/>
          </w:tcPr>
          <w:p w:rsidR="00E627F9" w:rsidRPr="00DC11F5" w:rsidRDefault="00E627F9" w:rsidP="00B6615B">
            <w:pPr>
              <w:jc w:val="center"/>
              <w:rPr>
                <w:b/>
              </w:rPr>
            </w:pPr>
          </w:p>
        </w:tc>
        <w:tc>
          <w:tcPr>
            <w:tcW w:w="2697" w:type="dxa"/>
            <w:gridSpan w:val="3"/>
          </w:tcPr>
          <w:p w:rsidR="00E627F9" w:rsidRPr="00DC11F5" w:rsidRDefault="00E627F9" w:rsidP="00B6615B">
            <w:pPr>
              <w:jc w:val="center"/>
              <w:rPr>
                <w:b/>
              </w:rPr>
            </w:pPr>
            <w:r w:rsidRPr="00DC11F5">
              <w:rPr>
                <w:b/>
              </w:rPr>
              <w:t>Аудиторная работа</w:t>
            </w:r>
          </w:p>
        </w:tc>
        <w:tc>
          <w:tcPr>
            <w:tcW w:w="2142" w:type="dxa"/>
            <w:vMerge w:val="restart"/>
          </w:tcPr>
          <w:p w:rsidR="00E627F9" w:rsidRPr="00DC11F5" w:rsidRDefault="00E627F9" w:rsidP="00B6615B">
            <w:pPr>
              <w:jc w:val="center"/>
              <w:rPr>
                <w:b/>
              </w:rPr>
            </w:pPr>
            <w:r w:rsidRPr="00DC11F5">
              <w:rPr>
                <w:b/>
              </w:rPr>
              <w:t>Самостоятельная работа</w:t>
            </w:r>
          </w:p>
        </w:tc>
      </w:tr>
      <w:tr w:rsidR="00E627F9" w:rsidRPr="00DC11F5" w:rsidTr="00B6615B">
        <w:tc>
          <w:tcPr>
            <w:tcW w:w="684" w:type="dxa"/>
            <w:vMerge/>
          </w:tcPr>
          <w:p w:rsidR="00E627F9" w:rsidRPr="00DC11F5" w:rsidRDefault="00E627F9" w:rsidP="00B6615B">
            <w:pPr>
              <w:jc w:val="both"/>
            </w:pPr>
          </w:p>
        </w:tc>
        <w:tc>
          <w:tcPr>
            <w:tcW w:w="2708" w:type="dxa"/>
            <w:vMerge/>
          </w:tcPr>
          <w:p w:rsidR="00E627F9" w:rsidRPr="00DC11F5" w:rsidRDefault="00E627F9" w:rsidP="00B6615B">
            <w:pPr>
              <w:jc w:val="both"/>
            </w:pPr>
          </w:p>
        </w:tc>
        <w:tc>
          <w:tcPr>
            <w:tcW w:w="824" w:type="dxa"/>
          </w:tcPr>
          <w:p w:rsidR="00E627F9" w:rsidRPr="00DC11F5" w:rsidRDefault="00E627F9" w:rsidP="00B6615B">
            <w:pPr>
              <w:jc w:val="center"/>
              <w:rPr>
                <w:b/>
              </w:rPr>
            </w:pPr>
            <w:r w:rsidRPr="00DC11F5">
              <w:rPr>
                <w:b/>
              </w:rPr>
              <w:t>ЛЗ</w:t>
            </w:r>
          </w:p>
        </w:tc>
        <w:tc>
          <w:tcPr>
            <w:tcW w:w="1035" w:type="dxa"/>
          </w:tcPr>
          <w:p w:rsidR="00E627F9" w:rsidRPr="00DC11F5" w:rsidRDefault="00E627F9" w:rsidP="00B6615B">
            <w:pPr>
              <w:jc w:val="center"/>
              <w:rPr>
                <w:b/>
              </w:rPr>
            </w:pPr>
            <w:r w:rsidRPr="00DC11F5">
              <w:rPr>
                <w:b/>
              </w:rPr>
              <w:t>ПЗ</w:t>
            </w:r>
          </w:p>
        </w:tc>
        <w:tc>
          <w:tcPr>
            <w:tcW w:w="838" w:type="dxa"/>
          </w:tcPr>
          <w:p w:rsidR="00E627F9" w:rsidRPr="00DC11F5" w:rsidRDefault="00E627F9" w:rsidP="00B6615B">
            <w:pPr>
              <w:rPr>
                <w:b/>
              </w:rPr>
            </w:pPr>
            <w:r>
              <w:rPr>
                <w:b/>
              </w:rPr>
              <w:t>Лаб</w:t>
            </w:r>
          </w:p>
        </w:tc>
        <w:tc>
          <w:tcPr>
            <w:tcW w:w="2142" w:type="dxa"/>
            <w:vMerge/>
          </w:tcPr>
          <w:p w:rsidR="00E627F9" w:rsidRPr="00DC11F5" w:rsidRDefault="00E627F9" w:rsidP="00B6615B">
            <w:pPr>
              <w:jc w:val="both"/>
            </w:pPr>
          </w:p>
        </w:tc>
      </w:tr>
      <w:tr w:rsidR="00E627F9" w:rsidRPr="00DC11F5" w:rsidTr="00B6615B">
        <w:tc>
          <w:tcPr>
            <w:tcW w:w="684" w:type="dxa"/>
          </w:tcPr>
          <w:p w:rsidR="00E627F9" w:rsidRPr="00DC11F5" w:rsidRDefault="00E627F9" w:rsidP="00545B59">
            <w:pPr>
              <w:pStyle w:val="a9"/>
              <w:numPr>
                <w:ilvl w:val="0"/>
                <w:numId w:val="1"/>
              </w:numPr>
              <w:ind w:left="0"/>
              <w:jc w:val="both"/>
            </w:pPr>
            <w:r>
              <w:t>1</w:t>
            </w:r>
          </w:p>
        </w:tc>
        <w:tc>
          <w:tcPr>
            <w:tcW w:w="2708" w:type="dxa"/>
          </w:tcPr>
          <w:p w:rsidR="00E627F9" w:rsidRPr="003B3213" w:rsidRDefault="00E627F9"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Pr="00DC11F5" w:rsidRDefault="00E627F9" w:rsidP="00545B59">
            <w:pPr>
              <w:pStyle w:val="a9"/>
              <w:numPr>
                <w:ilvl w:val="0"/>
                <w:numId w:val="1"/>
              </w:numPr>
              <w:ind w:left="0"/>
              <w:jc w:val="both"/>
            </w:pPr>
            <w:r>
              <w:t>2</w:t>
            </w:r>
          </w:p>
        </w:tc>
        <w:tc>
          <w:tcPr>
            <w:tcW w:w="2708" w:type="dxa"/>
          </w:tcPr>
          <w:p w:rsidR="00E627F9" w:rsidRPr="00DC11F5" w:rsidRDefault="00E627F9" w:rsidP="00B6615B">
            <w:pPr>
              <w:jc w:val="both"/>
            </w:pPr>
            <w:r w:rsidRPr="00F40841">
              <w:t>Зарубежные теории развития</w:t>
            </w:r>
            <w:r>
              <w:t xml:space="preserve"> и отечественные теории развития</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Pr="00DC11F5" w:rsidRDefault="00E627F9" w:rsidP="00545B59">
            <w:pPr>
              <w:pStyle w:val="a9"/>
              <w:numPr>
                <w:ilvl w:val="0"/>
                <w:numId w:val="1"/>
              </w:numPr>
              <w:ind w:left="0"/>
              <w:jc w:val="both"/>
            </w:pPr>
            <w:r>
              <w:t>3</w:t>
            </w:r>
          </w:p>
        </w:tc>
        <w:tc>
          <w:tcPr>
            <w:tcW w:w="2708" w:type="dxa"/>
          </w:tcPr>
          <w:p w:rsidR="00E627F9" w:rsidRPr="00DC11F5" w:rsidRDefault="00E627F9" w:rsidP="00B6615B">
            <w:pPr>
              <w:jc w:val="both"/>
            </w:pPr>
            <w:r w:rsidRPr="00F40841">
              <w:t>Психологические особенности новорожденности</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Pr="00DC11F5" w:rsidRDefault="00E627F9" w:rsidP="00545B59">
            <w:pPr>
              <w:pStyle w:val="a9"/>
              <w:numPr>
                <w:ilvl w:val="0"/>
                <w:numId w:val="1"/>
              </w:numPr>
              <w:ind w:left="0"/>
              <w:jc w:val="both"/>
            </w:pPr>
            <w:r>
              <w:t>4</w:t>
            </w:r>
          </w:p>
        </w:tc>
        <w:tc>
          <w:tcPr>
            <w:tcW w:w="2708" w:type="dxa"/>
          </w:tcPr>
          <w:p w:rsidR="00E627F9" w:rsidRPr="00DC11F5" w:rsidRDefault="00E627F9" w:rsidP="00B6615B">
            <w:pPr>
              <w:jc w:val="both"/>
            </w:pPr>
            <w:r w:rsidRPr="00F40841">
              <w:t>Развитие в раннем детстве</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Pr="00DC11F5" w:rsidRDefault="00E627F9" w:rsidP="00545B59">
            <w:pPr>
              <w:pStyle w:val="a9"/>
              <w:numPr>
                <w:ilvl w:val="0"/>
                <w:numId w:val="1"/>
              </w:numPr>
              <w:ind w:left="0"/>
              <w:jc w:val="both"/>
            </w:pPr>
            <w:r>
              <w:t>5</w:t>
            </w:r>
          </w:p>
        </w:tc>
        <w:tc>
          <w:tcPr>
            <w:tcW w:w="2708" w:type="dxa"/>
          </w:tcPr>
          <w:p w:rsidR="00E627F9" w:rsidRPr="00DC11F5" w:rsidRDefault="00E627F9" w:rsidP="00B6615B">
            <w:pPr>
              <w:jc w:val="both"/>
            </w:pPr>
            <w:r>
              <w:t>Психология развития в до</w:t>
            </w:r>
            <w:r w:rsidRPr="00F40841">
              <w:t>школьн</w:t>
            </w:r>
            <w:r>
              <w:t xml:space="preserve">ом </w:t>
            </w:r>
            <w:r w:rsidRPr="00F40841">
              <w:t>возраст</w:t>
            </w:r>
            <w:r>
              <w:t>е</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Default="00E627F9" w:rsidP="00545B59">
            <w:pPr>
              <w:pStyle w:val="a9"/>
              <w:numPr>
                <w:ilvl w:val="0"/>
                <w:numId w:val="1"/>
              </w:numPr>
              <w:ind w:left="0"/>
              <w:jc w:val="both"/>
            </w:pPr>
            <w:r>
              <w:t>6</w:t>
            </w:r>
          </w:p>
        </w:tc>
        <w:tc>
          <w:tcPr>
            <w:tcW w:w="2708" w:type="dxa"/>
          </w:tcPr>
          <w:p w:rsidR="00E627F9" w:rsidRPr="00B4227F" w:rsidRDefault="00E627F9" w:rsidP="00B6615B">
            <w:pPr>
              <w:jc w:val="both"/>
            </w:pPr>
            <w:r>
              <w:t>Психология развития в младшем школьном возрасте</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Default="00E627F9" w:rsidP="00545B59">
            <w:pPr>
              <w:pStyle w:val="a9"/>
              <w:numPr>
                <w:ilvl w:val="0"/>
                <w:numId w:val="1"/>
              </w:numPr>
              <w:ind w:left="0"/>
              <w:jc w:val="both"/>
            </w:pPr>
            <w:r>
              <w:t>7</w:t>
            </w:r>
          </w:p>
        </w:tc>
        <w:tc>
          <w:tcPr>
            <w:tcW w:w="2708" w:type="dxa"/>
          </w:tcPr>
          <w:p w:rsidR="00E627F9" w:rsidRPr="00B4227F" w:rsidRDefault="00E627F9" w:rsidP="00B6615B">
            <w:pPr>
              <w:jc w:val="both"/>
            </w:pPr>
            <w:r>
              <w:t>Психология развития подростка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Default="00E627F9" w:rsidP="00B6615B">
            <w:pPr>
              <w:pStyle w:val="a9"/>
              <w:ind w:left="0"/>
              <w:jc w:val="both"/>
            </w:pPr>
            <w:r>
              <w:t>8</w:t>
            </w:r>
          </w:p>
        </w:tc>
        <w:tc>
          <w:tcPr>
            <w:tcW w:w="2708" w:type="dxa"/>
          </w:tcPr>
          <w:p w:rsidR="00E627F9" w:rsidRPr="00B4227F" w:rsidRDefault="00E627F9" w:rsidP="00B6615B">
            <w:pPr>
              <w:jc w:val="both"/>
            </w:pPr>
            <w:r>
              <w:t>Психология развития юношеского возраста</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6</w:t>
            </w:r>
          </w:p>
        </w:tc>
      </w:tr>
      <w:tr w:rsidR="00E627F9" w:rsidRPr="00DC11F5" w:rsidTr="00B6615B">
        <w:tc>
          <w:tcPr>
            <w:tcW w:w="684" w:type="dxa"/>
          </w:tcPr>
          <w:p w:rsidR="00E627F9" w:rsidRDefault="00E627F9" w:rsidP="00B6615B">
            <w:pPr>
              <w:pStyle w:val="a9"/>
              <w:ind w:left="0"/>
              <w:jc w:val="both"/>
            </w:pPr>
            <w:r>
              <w:t>9</w:t>
            </w:r>
          </w:p>
        </w:tc>
        <w:tc>
          <w:tcPr>
            <w:tcW w:w="2708" w:type="dxa"/>
          </w:tcPr>
          <w:p w:rsidR="00E627F9" w:rsidRDefault="00E627F9" w:rsidP="00B6615B">
            <w:pPr>
              <w:jc w:val="both"/>
            </w:pPr>
            <w:r>
              <w:t>Психология развития на стадии взрослости и старости</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10</w:t>
            </w: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DC11F5" w:rsidRDefault="00E627F9" w:rsidP="00B6615B">
            <w:pPr>
              <w:jc w:val="both"/>
            </w:pPr>
            <w:r w:rsidRPr="00DC11F5">
              <w:t>Промежуточная аттестация</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DC11F5" w:rsidRDefault="00E627F9" w:rsidP="00B6615B">
            <w:pPr>
              <w:jc w:val="both"/>
            </w:pPr>
            <w:r w:rsidRPr="00DC11F5">
              <w:t xml:space="preserve">Итого </w:t>
            </w:r>
          </w:p>
        </w:tc>
        <w:tc>
          <w:tcPr>
            <w:tcW w:w="824" w:type="dxa"/>
          </w:tcPr>
          <w:p w:rsidR="00E627F9" w:rsidRPr="00DC11F5" w:rsidRDefault="00E627F9" w:rsidP="00B6615B">
            <w:pPr>
              <w:jc w:val="center"/>
            </w:pPr>
            <w:r>
              <w:t>4</w:t>
            </w:r>
          </w:p>
        </w:tc>
        <w:tc>
          <w:tcPr>
            <w:tcW w:w="1035" w:type="dxa"/>
          </w:tcPr>
          <w:p w:rsidR="00E627F9" w:rsidRPr="00DC11F5" w:rsidRDefault="00E627F9" w:rsidP="00B6615B">
            <w:pPr>
              <w:jc w:val="center"/>
            </w:pPr>
            <w:r>
              <w:t>6</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58</w:t>
            </w:r>
          </w:p>
        </w:tc>
      </w:tr>
    </w:tbl>
    <w:p w:rsidR="00E627F9" w:rsidRPr="0090175C" w:rsidRDefault="00E627F9" w:rsidP="000C72FB">
      <w:pPr>
        <w:jc w:val="both"/>
      </w:pPr>
      <w:r w:rsidRPr="0090175C">
        <w:t xml:space="preserve">     *- в интерактивной форме</w:t>
      </w:r>
    </w:p>
    <w:p w:rsidR="00E627F9" w:rsidRPr="00B928DE" w:rsidRDefault="00E627F9"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627F9" w:rsidRPr="00B928DE" w:rsidRDefault="00E627F9" w:rsidP="00B928DE">
      <w:pPr>
        <w:pStyle w:val="a9"/>
        <w:ind w:left="0"/>
        <w:jc w:val="center"/>
        <w:rPr>
          <w:b/>
        </w:rPr>
      </w:pPr>
    </w:p>
    <w:p w:rsidR="00E627F9" w:rsidRPr="00B928DE" w:rsidRDefault="00E627F9"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3B3213">
              <w:t>Предмет и методы психологии развития человека</w:t>
            </w:r>
          </w:p>
        </w:tc>
        <w:tc>
          <w:tcPr>
            <w:tcW w:w="5777" w:type="dxa"/>
          </w:tcPr>
          <w:p w:rsidR="00E627F9" w:rsidRPr="008D22B4" w:rsidRDefault="00E627F9" w:rsidP="00540922">
            <w:pPr>
              <w:pStyle w:val="afe"/>
              <w:spacing w:after="0"/>
              <w:rPr>
                <w:rStyle w:val="10"/>
                <w:color w:val="000000"/>
                <w:szCs w:val="25"/>
              </w:rPr>
            </w:pPr>
            <w:r w:rsidRPr="008D22B4">
              <w:rPr>
                <w:rStyle w:val="10"/>
                <w:color w:val="000000"/>
                <w:szCs w:val="25"/>
              </w:rPr>
              <w:t>Условия и предпосылки формирования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Основные теоретические проблемы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Предмет и задачи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 xml:space="preserve">Методы исследования в возрастной психологии. </w:t>
            </w:r>
          </w:p>
          <w:p w:rsidR="00E627F9" w:rsidRPr="008D22B4" w:rsidRDefault="00E627F9" w:rsidP="00540922">
            <w:pPr>
              <w:pStyle w:val="afe"/>
              <w:spacing w:after="0"/>
            </w:pPr>
            <w:r w:rsidRPr="008D22B4">
              <w:rPr>
                <w:rStyle w:val="10"/>
                <w:color w:val="000000"/>
                <w:szCs w:val="25"/>
              </w:rPr>
              <w:t>Прикладное и теоретическое значение возрастной психологии.</w:t>
            </w: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F40841">
              <w:t xml:space="preserve">Зарубежные теории </w:t>
            </w:r>
            <w:r w:rsidRPr="00F40841">
              <w:lastRenderedPageBreak/>
              <w:t>развития</w:t>
            </w:r>
            <w:r>
              <w:t xml:space="preserve"> и отечественные теории развития</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lastRenderedPageBreak/>
              <w:t xml:space="preserve">Биогенетический подход к исследованию психики: </w:t>
            </w:r>
            <w:r w:rsidRPr="008D22B4">
              <w:rPr>
                <w:rStyle w:val="10"/>
                <w:color w:val="000000"/>
                <w:sz w:val="24"/>
              </w:rPr>
              <w:lastRenderedPageBreak/>
              <w:t>теория трех ступений развития К. Бюлера.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spacing w:after="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spacing w:after="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Психологические особенности новорожденности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spacing w:after="0"/>
              <w:rPr>
                <w:rStyle w:val="10"/>
                <w:color w:val="000000"/>
                <w:sz w:val="24"/>
              </w:rPr>
            </w:pPr>
            <w:r w:rsidRPr="008D22B4">
              <w:rPr>
                <w:rStyle w:val="10"/>
                <w:color w:val="000000"/>
                <w:sz w:val="24"/>
              </w:rPr>
              <w:t>«Комплекс оживления».</w:t>
            </w:r>
          </w:p>
          <w:p w:rsidR="00E627F9" w:rsidRPr="008D22B4" w:rsidRDefault="00E627F9" w:rsidP="00540922">
            <w:pPr>
              <w:pStyle w:val="afe"/>
              <w:spacing w:after="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spacing w:after="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spacing w:after="0"/>
              <w:rPr>
                <w:rStyle w:val="10"/>
                <w:color w:val="000000"/>
                <w:sz w:val="24"/>
              </w:rPr>
            </w:pPr>
            <w:r w:rsidRPr="008D22B4">
              <w:rPr>
                <w:rStyle w:val="10"/>
                <w:color w:val="000000"/>
                <w:sz w:val="24"/>
              </w:rPr>
              <w:t>Языковое развитие.</w:t>
            </w:r>
          </w:p>
          <w:p w:rsidR="00E627F9" w:rsidRPr="008D22B4" w:rsidRDefault="00E627F9" w:rsidP="00540922">
            <w:pPr>
              <w:pStyle w:val="afe"/>
              <w:spacing w:after="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widowControl/>
              <w:autoSpaceDE/>
              <w:autoSpaceDN/>
              <w:adjustRightInd/>
              <w:ind w:firstLine="34"/>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Развитие в раннем детстве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spacing w:after="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spacing w:after="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spacing w:after="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shd w:val="clear" w:color="auto" w:fill="FFFFFF"/>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младшем школьном возрасте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spacing w:after="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widowControl/>
              <w:tabs>
                <w:tab w:val="left" w:pos="603"/>
              </w:tabs>
              <w:autoSpaceDE/>
              <w:autoSpaceDN/>
              <w:adjustRightInd/>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подростка</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spacing w:after="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widowControl/>
              <w:autoSpaceDE/>
              <w:autoSpaceDN/>
              <w:adjustRightInd/>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юношеского возраста</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spacing w:after="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spacing w:after="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spacing w:after="0"/>
              <w:rPr>
                <w:rStyle w:val="10"/>
                <w:color w:val="000000"/>
                <w:sz w:val="24"/>
              </w:rPr>
            </w:pPr>
            <w:r w:rsidRPr="008D22B4">
              <w:rPr>
                <w:rStyle w:val="10"/>
                <w:color w:val="000000"/>
                <w:sz w:val="24"/>
              </w:rPr>
              <w:t>Проблема выбора.</w:t>
            </w:r>
          </w:p>
          <w:p w:rsidR="00E627F9" w:rsidRPr="008D22B4" w:rsidRDefault="00E627F9" w:rsidP="00540922">
            <w:pPr>
              <w:pStyle w:val="afe"/>
              <w:spacing w:after="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widowControl/>
              <w:tabs>
                <w:tab w:val="left" w:pos="610"/>
              </w:tabs>
              <w:autoSpaceDE/>
              <w:autoSpaceDN/>
              <w:adjustRightInd/>
              <w:ind w:left="34"/>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на стадии взрослости и старости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spacing w:after="0"/>
              <w:rPr>
                <w:rStyle w:val="10"/>
                <w:color w:val="000000"/>
                <w:sz w:val="24"/>
              </w:rPr>
            </w:pPr>
            <w:r w:rsidRPr="008D22B4">
              <w:rPr>
                <w:rStyle w:val="10"/>
                <w:color w:val="000000"/>
                <w:sz w:val="24"/>
              </w:rPr>
              <w:t xml:space="preserve"> Изменение функций интеллекта.</w:t>
            </w:r>
          </w:p>
          <w:p w:rsidR="00E627F9" w:rsidRPr="008D22B4" w:rsidRDefault="00E627F9" w:rsidP="00540922">
            <w:pPr>
              <w:pStyle w:val="afe"/>
              <w:spacing w:after="0"/>
              <w:rPr>
                <w:rStyle w:val="10"/>
                <w:color w:val="000000"/>
                <w:sz w:val="24"/>
              </w:rPr>
            </w:pPr>
            <w:r w:rsidRPr="008D22B4">
              <w:rPr>
                <w:rStyle w:val="10"/>
                <w:color w:val="000000"/>
                <w:sz w:val="24"/>
              </w:rPr>
              <w:t xml:space="preserve"> Особенности семейных отношений: между двумя поколениями.</w:t>
            </w:r>
          </w:p>
          <w:p w:rsidR="00E627F9" w:rsidRPr="008D22B4" w:rsidRDefault="00E627F9" w:rsidP="00540922">
            <w:pPr>
              <w:pStyle w:val="afe"/>
              <w:spacing w:after="0"/>
              <w:rPr>
                <w:rStyle w:val="10"/>
                <w:color w:val="000000"/>
                <w:sz w:val="24"/>
              </w:rPr>
            </w:pPr>
            <w:r w:rsidRPr="008D22B4">
              <w:rPr>
                <w:rStyle w:val="10"/>
                <w:color w:val="000000"/>
                <w:sz w:val="24"/>
              </w:rPr>
              <w:t xml:space="preserve"> Кризис середины жизни.</w:t>
            </w:r>
          </w:p>
          <w:p w:rsidR="00E627F9" w:rsidRPr="008D22B4" w:rsidRDefault="00E627F9" w:rsidP="00540922">
            <w:pPr>
              <w:pStyle w:val="afe"/>
              <w:spacing w:after="0"/>
              <w:rPr>
                <w:rStyle w:val="10"/>
                <w:color w:val="000000"/>
                <w:sz w:val="24"/>
              </w:rPr>
            </w:pPr>
            <w:r w:rsidRPr="008D22B4">
              <w:rPr>
                <w:rStyle w:val="10"/>
                <w:color w:val="000000"/>
                <w:sz w:val="24"/>
              </w:rPr>
              <w:t xml:space="preserve"> 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spacing w:after="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spacing w:after="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spacing w:after="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spacing w:after="0"/>
              <w:rPr>
                <w:rStyle w:val="10"/>
                <w:color w:val="000000"/>
                <w:sz w:val="24"/>
              </w:rPr>
            </w:pPr>
            <w:r w:rsidRPr="008D22B4">
              <w:rPr>
                <w:rStyle w:val="10"/>
                <w:color w:val="000000"/>
                <w:sz w:val="24"/>
              </w:rPr>
              <w:t>Кризис позднего возраста.</w:t>
            </w:r>
          </w:p>
          <w:p w:rsidR="00E627F9" w:rsidRPr="00540922" w:rsidRDefault="00E627F9" w:rsidP="00540922">
            <w:pPr>
              <w:widowControl/>
              <w:autoSpaceDE/>
              <w:autoSpaceDN/>
              <w:adjustRightInd/>
              <w:jc w:val="both"/>
              <w:rPr>
                <w:bCs/>
              </w:rPr>
            </w:pPr>
            <w:r w:rsidRPr="00540922">
              <w:rPr>
                <w:rStyle w:val="10"/>
                <w:color w:val="000000"/>
                <w:sz w:val="24"/>
              </w:rPr>
              <w:t>Социализация и социально-психологическая   адаптация   пожилых людей.</w:t>
            </w:r>
          </w:p>
        </w:tc>
      </w:tr>
    </w:tbl>
    <w:p w:rsidR="00E627F9" w:rsidRDefault="00E627F9" w:rsidP="009B77B4">
      <w:pPr>
        <w:jc w:val="center"/>
      </w:pPr>
    </w:p>
    <w:p w:rsidR="00E627F9" w:rsidRPr="00B928DE" w:rsidRDefault="00E627F9" w:rsidP="00545B59">
      <w:pPr>
        <w:pStyle w:val="a9"/>
        <w:numPr>
          <w:ilvl w:val="2"/>
          <w:numId w:val="12"/>
        </w:numPr>
        <w:ind w:left="0" w:firstLine="0"/>
        <w:rPr>
          <w:b/>
        </w:rPr>
      </w:pPr>
      <w:r w:rsidRPr="00B928DE">
        <w:rPr>
          <w:b/>
        </w:rPr>
        <w:t>Содержание практических занятий</w:t>
      </w:r>
    </w:p>
    <w:p w:rsidR="00E627F9" w:rsidRPr="0090175C" w:rsidRDefault="00E627F9"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3B3213">
              <w:t>Предмет и методы психологии развития человека</w:t>
            </w:r>
          </w:p>
        </w:tc>
        <w:tc>
          <w:tcPr>
            <w:tcW w:w="5777" w:type="dxa"/>
          </w:tcPr>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Условия и предпосылки формирования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Основные теоретические проблемы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Предмет и задачи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 xml:space="preserve">Методы исследования в возрастной психологии. </w:t>
            </w:r>
          </w:p>
          <w:p w:rsidR="00E627F9" w:rsidRPr="008D22B4" w:rsidRDefault="00E627F9" w:rsidP="00540922">
            <w:pPr>
              <w:pStyle w:val="afe"/>
              <w:numPr>
                <w:ilvl w:val="0"/>
                <w:numId w:val="14"/>
              </w:numPr>
              <w:tabs>
                <w:tab w:val="left" w:pos="317"/>
              </w:tabs>
              <w:spacing w:after="0"/>
              <w:ind w:left="0" w:firstLine="0"/>
            </w:pPr>
            <w:r w:rsidRPr="008D22B4">
              <w:rPr>
                <w:rStyle w:val="10"/>
                <w:color w:val="000000"/>
                <w:sz w:val="24"/>
              </w:rPr>
              <w:t>Прикладное и теоретическое значение возрастной психологии.</w:t>
            </w: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Гуманистический подход к исследованию </w:t>
            </w:r>
            <w:r w:rsidRPr="008D22B4">
              <w:rPr>
                <w:rStyle w:val="10"/>
                <w:color w:val="000000"/>
                <w:sz w:val="24"/>
              </w:rPr>
              <w:lastRenderedPageBreak/>
              <w:t xml:space="preserve">личности: ступени развития личности по А. Маслоу.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numPr>
                <w:ilvl w:val="0"/>
                <w:numId w:val="15"/>
              </w:numPr>
              <w:tabs>
                <w:tab w:val="left" w:pos="317"/>
              </w:tabs>
              <w:spacing w:after="0"/>
              <w:ind w:left="0" w:firstLine="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Психологические особенности новорожденности</w:t>
            </w:r>
          </w:p>
        </w:tc>
        <w:tc>
          <w:tcPr>
            <w:tcW w:w="5777" w:type="dxa"/>
          </w:tcPr>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«Комплекс оживления».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Языковое развитие.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pStyle w:val="a9"/>
              <w:widowControl/>
              <w:numPr>
                <w:ilvl w:val="0"/>
                <w:numId w:val="16"/>
              </w:numPr>
              <w:tabs>
                <w:tab w:val="left" w:pos="317"/>
              </w:tabs>
              <w:autoSpaceDE/>
              <w:autoSpaceDN/>
              <w:adjustRightInd/>
              <w:ind w:left="0" w:firstLine="0"/>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Развитие в раннем детстве</w:t>
            </w:r>
          </w:p>
        </w:tc>
        <w:tc>
          <w:tcPr>
            <w:tcW w:w="5777" w:type="dxa"/>
          </w:tcPr>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pStyle w:val="a9"/>
              <w:numPr>
                <w:ilvl w:val="0"/>
                <w:numId w:val="17"/>
              </w:numPr>
              <w:tabs>
                <w:tab w:val="left" w:pos="317"/>
              </w:tabs>
              <w:ind w:left="0" w:firstLine="0"/>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pStyle w:val="a9"/>
              <w:numPr>
                <w:ilvl w:val="0"/>
                <w:numId w:val="18"/>
              </w:numPr>
              <w:shd w:val="clear" w:color="auto" w:fill="FFFFFF"/>
              <w:tabs>
                <w:tab w:val="left" w:pos="317"/>
              </w:tabs>
              <w:ind w:left="0" w:firstLine="0"/>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младшем школьном возрасте</w:t>
            </w:r>
          </w:p>
        </w:tc>
        <w:tc>
          <w:tcPr>
            <w:tcW w:w="5777" w:type="dxa"/>
          </w:tcPr>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pStyle w:val="a9"/>
              <w:widowControl/>
              <w:numPr>
                <w:ilvl w:val="0"/>
                <w:numId w:val="19"/>
              </w:numPr>
              <w:tabs>
                <w:tab w:val="left" w:pos="317"/>
                <w:tab w:val="left" w:pos="603"/>
              </w:tabs>
              <w:autoSpaceDE/>
              <w:autoSpaceDN/>
              <w:adjustRightInd/>
              <w:ind w:left="0" w:firstLine="0"/>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подростка</w:t>
            </w:r>
          </w:p>
        </w:tc>
        <w:tc>
          <w:tcPr>
            <w:tcW w:w="5777" w:type="dxa"/>
          </w:tcPr>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 xml:space="preserve">«Чувство взрослости» как основное </w:t>
            </w:r>
            <w:r w:rsidRPr="008D22B4">
              <w:rPr>
                <w:rStyle w:val="10"/>
                <w:color w:val="000000"/>
                <w:sz w:val="24"/>
              </w:rPr>
              <w:lastRenderedPageBreak/>
              <w:t>новообразование подросткового возраста.</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pStyle w:val="a9"/>
              <w:widowControl/>
              <w:numPr>
                <w:ilvl w:val="0"/>
                <w:numId w:val="20"/>
              </w:numPr>
              <w:tabs>
                <w:tab w:val="left" w:pos="317"/>
              </w:tabs>
              <w:autoSpaceDE/>
              <w:autoSpaceDN/>
              <w:adjustRightInd/>
              <w:ind w:left="0" w:firstLine="0"/>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юношеского возраста</w:t>
            </w:r>
          </w:p>
        </w:tc>
        <w:tc>
          <w:tcPr>
            <w:tcW w:w="5777" w:type="dxa"/>
          </w:tcPr>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Проблема выбора.</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pStyle w:val="a9"/>
              <w:widowControl/>
              <w:numPr>
                <w:ilvl w:val="0"/>
                <w:numId w:val="21"/>
              </w:numPr>
              <w:tabs>
                <w:tab w:val="left" w:pos="317"/>
                <w:tab w:val="left" w:pos="610"/>
              </w:tabs>
              <w:autoSpaceDE/>
              <w:autoSpaceDN/>
              <w:adjustRightInd/>
              <w:ind w:left="0" w:firstLine="0"/>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на стадии взрослости и старости</w:t>
            </w:r>
          </w:p>
        </w:tc>
        <w:tc>
          <w:tcPr>
            <w:tcW w:w="5777" w:type="dxa"/>
          </w:tcPr>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Изменение функций интеллекта.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Особенности семейных отношений: между двумя поколениями.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середины жизни.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позднего возраста.</w:t>
            </w:r>
          </w:p>
          <w:p w:rsidR="00E627F9" w:rsidRPr="00540922" w:rsidRDefault="00E627F9" w:rsidP="00540922">
            <w:pPr>
              <w:pStyle w:val="a9"/>
              <w:widowControl/>
              <w:numPr>
                <w:ilvl w:val="0"/>
                <w:numId w:val="22"/>
              </w:numPr>
              <w:tabs>
                <w:tab w:val="left" w:pos="317"/>
              </w:tabs>
              <w:autoSpaceDE/>
              <w:autoSpaceDN/>
              <w:adjustRightInd/>
              <w:ind w:left="0" w:firstLine="0"/>
              <w:jc w:val="both"/>
              <w:rPr>
                <w:bCs/>
              </w:rPr>
            </w:pPr>
            <w:r w:rsidRPr="00540922">
              <w:rPr>
                <w:rStyle w:val="10"/>
                <w:color w:val="000000"/>
                <w:sz w:val="24"/>
              </w:rPr>
              <w:t>Социализация и социально-психологическая   адаптация   пожилых людей.</w:t>
            </w:r>
          </w:p>
        </w:tc>
      </w:tr>
    </w:tbl>
    <w:p w:rsidR="00E627F9" w:rsidRPr="0090175C" w:rsidRDefault="00E627F9" w:rsidP="009B77B4">
      <w:pPr>
        <w:jc w:val="both"/>
        <w:rPr>
          <w:b/>
          <w:i/>
        </w:rPr>
      </w:pPr>
    </w:p>
    <w:p w:rsidR="00E627F9" w:rsidRPr="0090175C" w:rsidRDefault="00E627F9"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627F9" w:rsidRPr="0090175C" w:rsidRDefault="00E627F9" w:rsidP="009B77B4">
      <w:pPr>
        <w:pStyle w:val="a9"/>
        <w:rPr>
          <w:b/>
          <w:i/>
        </w:rPr>
      </w:pP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Pr="00281DBD"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Pr="00281DBD" w:rsidRDefault="00E627F9"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627F9" w:rsidRDefault="00E627F9"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w:t>
      </w:r>
      <w:r w:rsidRPr="004F1BC5">
        <w:rPr>
          <w:rFonts w:ascii="Times New Roman" w:hAnsi="Times New Roman"/>
          <w:b w:val="0"/>
          <w:bCs w:val="0"/>
          <w:sz w:val="24"/>
          <w:szCs w:val="24"/>
          <w:lang w:eastAsia="ru-RU"/>
        </w:rPr>
        <w:lastRenderedPageBreak/>
        <w:t>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Pr="00281DBD" w:rsidRDefault="00E627F9" w:rsidP="00534325">
      <w:pPr>
        <w:ind w:firstLine="709"/>
        <w:jc w:val="both"/>
        <w:rPr>
          <w:color w:val="000000"/>
          <w:shd w:val="clear" w:color="auto" w:fill="FCFCFC"/>
        </w:rPr>
      </w:pPr>
    </w:p>
    <w:p w:rsidR="00E627F9" w:rsidRPr="001927FC" w:rsidRDefault="00E627F9" w:rsidP="00182D02">
      <w:pPr>
        <w:rPr>
          <w:b/>
        </w:rPr>
      </w:pPr>
      <w:r w:rsidRPr="001927FC">
        <w:rPr>
          <w:b/>
        </w:rPr>
        <w:t>Вопросы для самостоятельного изучения:</w:t>
      </w:r>
    </w:p>
    <w:p w:rsidR="00E627F9" w:rsidRPr="001927FC" w:rsidRDefault="00E627F9" w:rsidP="00024262">
      <w:pPr>
        <w:ind w:firstLine="709"/>
        <w:jc w:val="both"/>
        <w:rPr>
          <w:b/>
        </w:rPr>
      </w:pPr>
      <w:r w:rsidRPr="001927FC">
        <w:rPr>
          <w:b/>
        </w:rPr>
        <w:t xml:space="preserve">Предмет и методы психологии развития человека </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627F9" w:rsidRPr="001927FC" w:rsidRDefault="00E627F9"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627F9" w:rsidRPr="001927FC" w:rsidRDefault="00E627F9"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627F9" w:rsidRPr="001927FC" w:rsidRDefault="00E627F9" w:rsidP="001927FC">
      <w:pPr>
        <w:pStyle w:val="afe"/>
        <w:spacing w:after="0"/>
        <w:rPr>
          <w:rStyle w:val="10"/>
          <w:color w:val="000000"/>
          <w:sz w:val="24"/>
        </w:rPr>
      </w:pPr>
      <w:r w:rsidRPr="001927FC">
        <w:rPr>
          <w:rStyle w:val="10"/>
          <w:color w:val="000000"/>
          <w:sz w:val="24"/>
        </w:rPr>
        <w:t>Особенности онтогенеза человека.</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627F9" w:rsidRPr="001927FC" w:rsidRDefault="00E627F9"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627F9" w:rsidRPr="001927FC" w:rsidRDefault="00E627F9"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627F9" w:rsidRDefault="00E627F9"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627F9" w:rsidRDefault="00E627F9" w:rsidP="0028579B">
      <w:pPr>
        <w:ind w:firstLine="709"/>
        <w:jc w:val="both"/>
        <w:rPr>
          <w:b/>
        </w:rPr>
      </w:pPr>
      <w:r w:rsidRPr="0028579B">
        <w:rPr>
          <w:b/>
        </w:rPr>
        <w:t>Игра в дошкольном возрасте и ее роль в психическом развитии ребенка</w:t>
      </w:r>
    </w:p>
    <w:p w:rsidR="00E627F9" w:rsidRPr="0028579B" w:rsidRDefault="00E627F9"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627F9" w:rsidRPr="0028579B" w:rsidRDefault="00E627F9" w:rsidP="0028579B">
      <w:pPr>
        <w:pStyle w:val="afe"/>
        <w:spacing w:after="0"/>
        <w:rPr>
          <w:rStyle w:val="10"/>
          <w:color w:val="000000"/>
          <w:sz w:val="24"/>
        </w:rPr>
      </w:pPr>
      <w:r w:rsidRPr="0028579B">
        <w:rPr>
          <w:rStyle w:val="10"/>
          <w:color w:val="000000"/>
          <w:sz w:val="24"/>
        </w:rPr>
        <w:t>Мотивы игровой деятельности.</w:t>
      </w:r>
    </w:p>
    <w:p w:rsidR="00E627F9" w:rsidRPr="0028579B" w:rsidRDefault="00E627F9"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627F9" w:rsidRPr="0028579B" w:rsidRDefault="00E627F9" w:rsidP="0028579B">
      <w:pPr>
        <w:pStyle w:val="afe"/>
        <w:spacing w:after="0"/>
        <w:rPr>
          <w:rStyle w:val="10"/>
          <w:color w:val="000000"/>
          <w:sz w:val="24"/>
        </w:rPr>
      </w:pPr>
      <w:r w:rsidRPr="0028579B">
        <w:rPr>
          <w:rStyle w:val="10"/>
          <w:color w:val="000000"/>
          <w:sz w:val="24"/>
        </w:rPr>
        <w:t>Развитие роли в игре.</w:t>
      </w:r>
    </w:p>
    <w:p w:rsidR="00E627F9" w:rsidRPr="0028579B" w:rsidRDefault="00E627F9" w:rsidP="0028579B">
      <w:pPr>
        <w:pStyle w:val="afe"/>
        <w:spacing w:after="0"/>
        <w:rPr>
          <w:rStyle w:val="10"/>
          <w:color w:val="000000"/>
          <w:sz w:val="24"/>
        </w:rPr>
      </w:pPr>
      <w:r w:rsidRPr="0028579B">
        <w:rPr>
          <w:rStyle w:val="10"/>
          <w:color w:val="000000"/>
          <w:sz w:val="24"/>
        </w:rPr>
        <w:t xml:space="preserve">Символизм в игре. </w:t>
      </w:r>
    </w:p>
    <w:p w:rsidR="00E627F9" w:rsidRPr="0028579B" w:rsidRDefault="00E627F9"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627F9" w:rsidRDefault="00E627F9" w:rsidP="0028579B">
      <w:pPr>
        <w:jc w:val="both"/>
        <w:rPr>
          <w:rStyle w:val="10"/>
          <w:color w:val="000000"/>
          <w:sz w:val="24"/>
        </w:rPr>
      </w:pPr>
      <w:r w:rsidRPr="0028579B">
        <w:rPr>
          <w:rStyle w:val="10"/>
          <w:color w:val="000000"/>
          <w:sz w:val="24"/>
        </w:rPr>
        <w:t>Роль игры в психическом развитии.</w:t>
      </w:r>
    </w:p>
    <w:p w:rsidR="00E627F9" w:rsidRDefault="00E627F9" w:rsidP="0028579B">
      <w:pPr>
        <w:jc w:val="both"/>
        <w:rPr>
          <w:b/>
          <w:color w:val="000000"/>
          <w:shd w:val="clear" w:color="auto" w:fill="FCFCFC"/>
        </w:rPr>
      </w:pPr>
    </w:p>
    <w:p w:rsidR="00E627F9" w:rsidRPr="00031960" w:rsidRDefault="00E627F9" w:rsidP="007A281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627F9" w:rsidRPr="0028579B" w:rsidRDefault="00E627F9" w:rsidP="0028579B">
      <w:pPr>
        <w:jc w:val="both"/>
        <w:rPr>
          <w:b/>
          <w:color w:val="000000"/>
          <w:shd w:val="clear" w:color="auto" w:fill="FCFCFC"/>
        </w:rPr>
      </w:pPr>
    </w:p>
    <w:p w:rsidR="00E627F9" w:rsidRPr="0090175C" w:rsidRDefault="00E627F9"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627F9" w:rsidRPr="0090175C" w:rsidRDefault="00E627F9" w:rsidP="00E05591">
      <w:pPr>
        <w:pStyle w:val="a9"/>
        <w:jc w:val="both"/>
        <w:rPr>
          <w:b/>
          <w:i/>
        </w:rPr>
      </w:pPr>
    </w:p>
    <w:p w:rsidR="00E627F9" w:rsidRPr="0090175C" w:rsidRDefault="00E627F9" w:rsidP="00DF09C7">
      <w:pPr>
        <w:pStyle w:val="a9"/>
        <w:ind w:left="0" w:firstLine="709"/>
        <w:jc w:val="both"/>
      </w:pPr>
      <w:r w:rsidRPr="0090175C">
        <w:t>Предусмотрены  следующие виды контроля качества освоения конкретной дисциплины:</w:t>
      </w:r>
    </w:p>
    <w:p w:rsidR="00E627F9" w:rsidRPr="0090175C" w:rsidRDefault="00E627F9" w:rsidP="00E05591">
      <w:pPr>
        <w:pStyle w:val="a9"/>
        <w:jc w:val="both"/>
      </w:pPr>
      <w:r w:rsidRPr="0090175C">
        <w:t>- текущий контроль успеваемости</w:t>
      </w:r>
    </w:p>
    <w:p w:rsidR="00E627F9" w:rsidRPr="0090175C" w:rsidRDefault="00E627F9" w:rsidP="00E05591">
      <w:pPr>
        <w:pStyle w:val="a9"/>
        <w:jc w:val="both"/>
      </w:pPr>
      <w:r w:rsidRPr="0090175C">
        <w:t>- промежуточная аттестация обучающихся по дисциплине</w:t>
      </w:r>
    </w:p>
    <w:p w:rsidR="00E627F9" w:rsidRPr="0090175C" w:rsidRDefault="00E627F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627F9" w:rsidRPr="0090175C" w:rsidRDefault="00E627F9" w:rsidP="00711D46">
      <w:pPr>
        <w:jc w:val="both"/>
      </w:pPr>
      <w:r w:rsidRPr="0090175C">
        <w:tab/>
        <w:t>Текущий контроль успеваемости обеспечивает оценивание хода освоения дисциплины в процессе обучения.</w:t>
      </w:r>
    </w:p>
    <w:p w:rsidR="00E627F9" w:rsidRPr="0090175C" w:rsidRDefault="00E627F9" w:rsidP="00C37266">
      <w:pPr>
        <w:pStyle w:val="a9"/>
        <w:jc w:val="both"/>
        <w:rPr>
          <w:i/>
        </w:rPr>
      </w:pPr>
    </w:p>
    <w:p w:rsidR="00E627F9" w:rsidRPr="009D1135" w:rsidRDefault="00E627F9" w:rsidP="00C37266">
      <w:pPr>
        <w:pStyle w:val="a9"/>
        <w:jc w:val="both"/>
        <w:rPr>
          <w:b/>
          <w:i/>
        </w:rPr>
      </w:pPr>
      <w:r w:rsidRPr="009D1135">
        <w:rPr>
          <w:b/>
          <w:i/>
        </w:rPr>
        <w:t xml:space="preserve">6.1 Паспорт фонда оценочных средств для проведения текущей аттестации по </w:t>
      </w:r>
      <w:r w:rsidRPr="009D1135">
        <w:rPr>
          <w:b/>
          <w:i/>
        </w:rPr>
        <w:lastRenderedPageBreak/>
        <w:t>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627F9" w:rsidRPr="0090175C" w:rsidTr="00540922">
        <w:tc>
          <w:tcPr>
            <w:tcW w:w="709" w:type="dxa"/>
          </w:tcPr>
          <w:p w:rsidR="00E627F9" w:rsidRPr="00540922" w:rsidRDefault="00E627F9" w:rsidP="00540922">
            <w:pPr>
              <w:pStyle w:val="a9"/>
              <w:ind w:left="0"/>
              <w:jc w:val="center"/>
              <w:rPr>
                <w:b/>
              </w:rPr>
            </w:pPr>
            <w:r w:rsidRPr="00540922">
              <w:rPr>
                <w:b/>
              </w:rPr>
              <w:t>№ п/п</w:t>
            </w:r>
          </w:p>
        </w:tc>
        <w:tc>
          <w:tcPr>
            <w:tcW w:w="2410" w:type="dxa"/>
          </w:tcPr>
          <w:p w:rsidR="00E627F9" w:rsidRPr="00540922" w:rsidRDefault="00E627F9" w:rsidP="00540922">
            <w:pPr>
              <w:pStyle w:val="a9"/>
              <w:ind w:left="0"/>
              <w:jc w:val="center"/>
              <w:rPr>
                <w:b/>
              </w:rPr>
            </w:pPr>
            <w:r w:rsidRPr="00540922">
              <w:rPr>
                <w:b/>
              </w:rPr>
              <w:t>Контролируемые разделы (темы)</w:t>
            </w:r>
          </w:p>
        </w:tc>
        <w:tc>
          <w:tcPr>
            <w:tcW w:w="1417" w:type="dxa"/>
          </w:tcPr>
          <w:p w:rsidR="00E627F9" w:rsidRPr="00540922" w:rsidRDefault="00E627F9" w:rsidP="00540922">
            <w:pPr>
              <w:pStyle w:val="a9"/>
              <w:ind w:left="0"/>
              <w:jc w:val="center"/>
              <w:rPr>
                <w:b/>
              </w:rPr>
            </w:pPr>
            <w:r w:rsidRPr="00540922">
              <w:rPr>
                <w:b/>
              </w:rPr>
              <w:t>Код контролируемой компетенции</w:t>
            </w:r>
          </w:p>
        </w:tc>
        <w:tc>
          <w:tcPr>
            <w:tcW w:w="4961" w:type="dxa"/>
          </w:tcPr>
          <w:p w:rsidR="00E627F9" w:rsidRPr="00540922" w:rsidRDefault="00E627F9" w:rsidP="00540922">
            <w:pPr>
              <w:pStyle w:val="a9"/>
              <w:ind w:left="0"/>
              <w:rPr>
                <w:b/>
              </w:rPr>
            </w:pPr>
            <w:r w:rsidRPr="00540922">
              <w:rPr>
                <w:b/>
              </w:rPr>
              <w:t xml:space="preserve"> Наименование оценочного средства</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D831D7">
            <w:r w:rsidRPr="003B3213">
              <w:t>Предмет и методы психологии развития человека</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Pr="0090175C" w:rsidRDefault="00E627F9" w:rsidP="0054092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Зарубежные теории развития</w:t>
            </w:r>
            <w:r>
              <w:t xml:space="preserve"> и отечественные теории развития</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Психологические особенности новорожденности</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Развитие в раннем детстве</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до</w:t>
            </w:r>
            <w:r w:rsidRPr="00F40841">
              <w:t>школьн</w:t>
            </w:r>
            <w:r>
              <w:t xml:space="preserve">ом </w:t>
            </w:r>
            <w:r w:rsidRPr="00F40841">
              <w:t>возраст</w:t>
            </w:r>
            <w:r>
              <w:t>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младшем школьном возрасте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подростка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юношеского возраста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на стадии взрослости и старости</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r>
              <w:t>, тестирование</w:t>
            </w:r>
          </w:p>
        </w:tc>
      </w:tr>
    </w:tbl>
    <w:p w:rsidR="00E627F9" w:rsidRPr="0090175C" w:rsidRDefault="00E627F9" w:rsidP="00414FBA">
      <w:pPr>
        <w:pStyle w:val="a9"/>
        <w:jc w:val="both"/>
      </w:pPr>
    </w:p>
    <w:p w:rsidR="00E627F9" w:rsidRPr="00DC11F5" w:rsidRDefault="00E627F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7F9" w:rsidRPr="0090175C" w:rsidRDefault="00E627F9" w:rsidP="00F50FCF">
      <w:pPr>
        <w:pStyle w:val="a9"/>
        <w:jc w:val="both"/>
        <w:rPr>
          <w:i/>
        </w:rPr>
      </w:pPr>
    </w:p>
    <w:p w:rsidR="00E627F9" w:rsidRDefault="00E627F9"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627F9" w:rsidRDefault="00E627F9"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627F9" w:rsidRDefault="00E627F9" w:rsidP="000856D2">
      <w:pPr>
        <w:pStyle w:val="a9"/>
        <w:widowControl/>
        <w:autoSpaceDE/>
        <w:autoSpaceDN/>
        <w:adjustRightInd/>
        <w:ind w:left="360"/>
        <w:jc w:val="both"/>
      </w:pPr>
      <w:r>
        <w:rPr>
          <w:b/>
        </w:rPr>
        <w:t>Практические задания.</w:t>
      </w:r>
    </w:p>
    <w:p w:rsidR="00E627F9" w:rsidRDefault="00E627F9"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627F9" w:rsidRDefault="00E627F9"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627F9" w:rsidRDefault="00E627F9" w:rsidP="000856D2">
      <w:pPr>
        <w:pStyle w:val="aa"/>
        <w:numPr>
          <w:ilvl w:val="0"/>
          <w:numId w:val="38"/>
        </w:numPr>
        <w:jc w:val="both"/>
        <w:rPr>
          <w:sz w:val="24"/>
          <w:szCs w:val="24"/>
        </w:rPr>
      </w:pPr>
      <w:r w:rsidRPr="00B80F85">
        <w:rPr>
          <w:sz w:val="24"/>
          <w:szCs w:val="24"/>
        </w:rPr>
        <w:lastRenderedPageBreak/>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627F9" w:rsidRDefault="00E627F9"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627F9" w:rsidRDefault="00E627F9"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627F9" w:rsidRDefault="00E627F9"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627F9" w:rsidRDefault="00E627F9"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627F9" w:rsidRDefault="00E627F9"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627F9" w:rsidRDefault="00E627F9"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627F9" w:rsidRDefault="00E627F9"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627F9" w:rsidRPr="0043604B" w:rsidRDefault="00E627F9"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627F9" w:rsidRDefault="00E627F9" w:rsidP="000856D2">
      <w:pPr>
        <w:widowControl/>
        <w:autoSpaceDE/>
        <w:autoSpaceDN/>
        <w:adjustRightInd/>
        <w:ind w:firstLine="709"/>
        <w:jc w:val="both"/>
        <w:rPr>
          <w:b/>
        </w:rPr>
      </w:pPr>
    </w:p>
    <w:p w:rsidR="00E627F9" w:rsidRDefault="00E627F9"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627F9" w:rsidRDefault="00E627F9" w:rsidP="000856D2">
      <w:pPr>
        <w:pStyle w:val="a9"/>
        <w:widowControl/>
        <w:autoSpaceDE/>
        <w:autoSpaceDN/>
        <w:adjustRightInd/>
        <w:jc w:val="both"/>
      </w:pPr>
      <w:r>
        <w:rPr>
          <w:b/>
        </w:rPr>
        <w:t>Практические задания.</w:t>
      </w:r>
    </w:p>
    <w:p w:rsidR="00E627F9" w:rsidRDefault="00E627F9"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627F9" w:rsidRDefault="00E627F9"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627F9" w:rsidRDefault="00E627F9"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627F9" w:rsidRDefault="00E627F9" w:rsidP="000856D2">
      <w:pPr>
        <w:pStyle w:val="aa"/>
        <w:ind w:firstLine="709"/>
        <w:jc w:val="both"/>
        <w:rPr>
          <w:sz w:val="24"/>
          <w:szCs w:val="24"/>
        </w:rPr>
      </w:pPr>
      <w:r w:rsidRPr="00C12D5B">
        <w:rPr>
          <w:sz w:val="24"/>
          <w:szCs w:val="24"/>
        </w:rPr>
        <w:t>1) Возрастные границы периода молодости … .</w:t>
      </w:r>
    </w:p>
    <w:p w:rsidR="00E627F9" w:rsidRDefault="00E627F9"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627F9" w:rsidRDefault="00E627F9" w:rsidP="000856D2">
      <w:pPr>
        <w:pStyle w:val="aa"/>
        <w:ind w:firstLine="709"/>
        <w:jc w:val="both"/>
        <w:rPr>
          <w:sz w:val="24"/>
          <w:szCs w:val="24"/>
        </w:rPr>
      </w:pPr>
      <w:r w:rsidRPr="00C12D5B">
        <w:rPr>
          <w:sz w:val="24"/>
          <w:szCs w:val="24"/>
        </w:rPr>
        <w:t>3) Основным ритуалом в школьном возрасте является … .</w:t>
      </w:r>
    </w:p>
    <w:p w:rsidR="00E627F9" w:rsidRDefault="00E627F9"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627F9" w:rsidRDefault="00E627F9"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627F9" w:rsidRDefault="00E627F9"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627F9" w:rsidRDefault="00E627F9"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627F9" w:rsidRDefault="00E627F9"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627F9" w:rsidRPr="0043604B" w:rsidRDefault="00E627F9"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627F9" w:rsidRDefault="00E627F9" w:rsidP="000856D2">
      <w:pPr>
        <w:pStyle w:val="aa"/>
        <w:ind w:firstLine="709"/>
        <w:jc w:val="both"/>
        <w:rPr>
          <w:sz w:val="24"/>
          <w:szCs w:val="24"/>
        </w:rPr>
      </w:pPr>
    </w:p>
    <w:p w:rsidR="00E627F9" w:rsidRPr="0090175C" w:rsidRDefault="00E627F9" w:rsidP="00982F77">
      <w:pPr>
        <w:widowControl/>
        <w:autoSpaceDE/>
        <w:autoSpaceDN/>
        <w:adjustRightInd/>
        <w:jc w:val="both"/>
        <w:rPr>
          <w:b/>
        </w:rPr>
      </w:pPr>
    </w:p>
    <w:p w:rsidR="00E627F9" w:rsidRDefault="00E627F9"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lastRenderedPageBreak/>
        <w:t>Своеобразие социальной ситуации развития в младенчестве.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627F9" w:rsidRPr="00E02B65" w:rsidRDefault="00E627F9"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627F9" w:rsidRDefault="00E627F9" w:rsidP="000856D2">
      <w:pPr>
        <w:pStyle w:val="a9"/>
        <w:widowControl/>
        <w:autoSpaceDE/>
        <w:autoSpaceDN/>
        <w:adjustRightInd/>
        <w:ind w:left="360"/>
        <w:jc w:val="both"/>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Младенческий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627F9" w:rsidRDefault="00E627F9" w:rsidP="00D97760">
      <w:pPr>
        <w:pStyle w:val="aa"/>
        <w:ind w:firstLine="709"/>
        <w:jc w:val="both"/>
        <w:rPr>
          <w:sz w:val="24"/>
          <w:szCs w:val="24"/>
        </w:rPr>
      </w:pPr>
      <w:r w:rsidRPr="009E0469">
        <w:rPr>
          <w:sz w:val="24"/>
          <w:szCs w:val="24"/>
        </w:rPr>
        <w:t xml:space="preserve">Вставьте пропущенное(ые) слово(а).   </w:t>
      </w:r>
    </w:p>
    <w:p w:rsidR="00E627F9" w:rsidRDefault="00E627F9"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627F9" w:rsidRDefault="00E627F9"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627F9" w:rsidRDefault="00E627F9"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627F9" w:rsidRDefault="00E627F9" w:rsidP="00D97760">
      <w:pPr>
        <w:pStyle w:val="aa"/>
        <w:ind w:firstLine="709"/>
        <w:jc w:val="both"/>
        <w:rPr>
          <w:sz w:val="24"/>
          <w:szCs w:val="24"/>
        </w:rPr>
      </w:pPr>
      <w:r w:rsidRPr="009E0469">
        <w:rPr>
          <w:sz w:val="24"/>
          <w:szCs w:val="24"/>
        </w:rPr>
        <w:t>4. Ведущий вид деятельности в раннем возрасте… .</w:t>
      </w:r>
    </w:p>
    <w:p w:rsidR="00E627F9" w:rsidRDefault="00E627F9"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627F9" w:rsidRDefault="00E627F9" w:rsidP="00D97760">
      <w:pPr>
        <w:pStyle w:val="aa"/>
        <w:ind w:firstLine="709"/>
        <w:jc w:val="both"/>
        <w:rPr>
          <w:sz w:val="24"/>
          <w:szCs w:val="24"/>
        </w:rPr>
      </w:pPr>
      <w:r w:rsidRPr="009E0469">
        <w:rPr>
          <w:sz w:val="24"/>
          <w:szCs w:val="24"/>
        </w:rPr>
        <w:t>6. Соотносящиеся действия предполагают………….. .</w:t>
      </w:r>
    </w:p>
    <w:p w:rsidR="00E627F9" w:rsidRDefault="00E627F9"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627F9" w:rsidRDefault="00E627F9"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627F9" w:rsidRDefault="00E627F9"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627F9" w:rsidRDefault="00E627F9"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627F9" w:rsidRPr="009E0469" w:rsidRDefault="00E627F9" w:rsidP="00D97760">
      <w:pPr>
        <w:pStyle w:val="aa"/>
        <w:ind w:firstLine="709"/>
        <w:jc w:val="both"/>
        <w:rPr>
          <w:sz w:val="24"/>
          <w:szCs w:val="24"/>
        </w:rPr>
      </w:pPr>
      <w:r w:rsidRPr="009E0469">
        <w:rPr>
          <w:sz w:val="24"/>
          <w:szCs w:val="24"/>
        </w:rPr>
        <w:t>11. Особенности такой игры</w:t>
      </w:r>
    </w:p>
    <w:p w:rsidR="00E627F9" w:rsidRDefault="00E627F9" w:rsidP="00817194">
      <w:pPr>
        <w:pStyle w:val="a9"/>
        <w:widowControl/>
        <w:tabs>
          <w:tab w:val="left" w:pos="851"/>
          <w:tab w:val="left" w:pos="993"/>
        </w:tabs>
        <w:autoSpaceDE/>
        <w:autoSpaceDN/>
        <w:adjustRightInd/>
        <w:ind w:left="709"/>
        <w:jc w:val="both"/>
      </w:pPr>
    </w:p>
    <w:p w:rsidR="00E627F9" w:rsidRPr="00817194" w:rsidRDefault="00E627F9"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627F9" w:rsidRPr="00817194" w:rsidRDefault="00E627F9"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rPr>
          <w:b/>
        </w:rPr>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w:t>
      </w:r>
      <w:r w:rsidRPr="00C12D5B">
        <w:rPr>
          <w:sz w:val="24"/>
          <w:szCs w:val="24"/>
        </w:rPr>
        <w:lastRenderedPageBreak/>
        <w:t>(по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Ранний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627F9" w:rsidRDefault="00E627F9"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627F9" w:rsidRDefault="00E627F9" w:rsidP="00982F77">
      <w:pPr>
        <w:pStyle w:val="a9"/>
        <w:widowControl/>
        <w:autoSpaceDE/>
        <w:autoSpaceDN/>
        <w:adjustRightInd/>
        <w:jc w:val="both"/>
      </w:pPr>
      <w: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Дошкольный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627F9" w:rsidRDefault="00E627F9"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627F9" w:rsidRDefault="00E627F9"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627F9" w:rsidRDefault="00E627F9"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627F9" w:rsidRDefault="00E627F9"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627F9" w:rsidRDefault="00E627F9"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627F9" w:rsidRDefault="00E627F9"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627F9" w:rsidRDefault="00E627F9"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627F9" w:rsidRDefault="00E627F9"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627F9" w:rsidRDefault="00E627F9"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627F9" w:rsidRDefault="00E627F9" w:rsidP="00D97760">
      <w:pPr>
        <w:pStyle w:val="aa"/>
        <w:ind w:firstLine="709"/>
        <w:jc w:val="both"/>
        <w:rPr>
          <w:sz w:val="24"/>
          <w:szCs w:val="24"/>
        </w:rPr>
      </w:pPr>
      <w:r w:rsidRPr="00CB1CC3">
        <w:rPr>
          <w:sz w:val="24"/>
          <w:szCs w:val="24"/>
        </w:rPr>
        <w:lastRenderedPageBreak/>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627F9" w:rsidRDefault="00E627F9"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627F9" w:rsidRPr="00BF0EF2" w:rsidRDefault="00E627F9"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627F9" w:rsidRDefault="00E627F9"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627F9" w:rsidRDefault="00E627F9"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627F9" w:rsidRPr="0043604B" w:rsidRDefault="00E627F9"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627F9" w:rsidRDefault="00E627F9" w:rsidP="00982F77">
      <w:pPr>
        <w:pStyle w:val="a9"/>
        <w:widowControl/>
        <w:autoSpaceDE/>
        <w:autoSpaceDN/>
        <w:adjustRightInd/>
        <w:jc w:val="both"/>
      </w:pPr>
    </w:p>
    <w:p w:rsidR="00E627F9" w:rsidRPr="00D31278" w:rsidRDefault="00E627F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627F9" w:rsidRDefault="00E627F9" w:rsidP="00D97760">
      <w:pPr>
        <w:pStyle w:val="afe"/>
        <w:widowControl/>
        <w:tabs>
          <w:tab w:val="left" w:pos="317"/>
          <w:tab w:val="left" w:pos="993"/>
        </w:tabs>
        <w:autoSpaceDE/>
        <w:autoSpaceDN/>
        <w:adjustRightInd/>
        <w:spacing w:after="0"/>
        <w:ind w:left="709"/>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Младший 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Pr="00D31278" w:rsidRDefault="00E627F9"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627F9"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627F9" w:rsidRPr="008D3F18"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627F9" w:rsidRDefault="00E627F9" w:rsidP="008D3F18">
      <w:pPr>
        <w:pStyle w:val="a9"/>
        <w:widowControl/>
        <w:autoSpaceDE/>
        <w:autoSpaceDN/>
        <w:adjustRightInd/>
        <w:jc w:val="both"/>
      </w:pP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Подростковый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627F9" w:rsidRDefault="00E627F9" w:rsidP="00D97760">
      <w:pPr>
        <w:pStyle w:val="aa"/>
        <w:ind w:firstLine="709"/>
        <w:jc w:val="both"/>
        <w:rPr>
          <w:sz w:val="24"/>
          <w:szCs w:val="24"/>
        </w:rPr>
      </w:pPr>
      <w:r w:rsidRPr="00CB1CC3">
        <w:rPr>
          <w:sz w:val="24"/>
          <w:szCs w:val="24"/>
        </w:rPr>
        <w:t xml:space="preserve">Вставьте пропущенное(ые) слово(а)  </w:t>
      </w:r>
    </w:p>
    <w:p w:rsidR="00E627F9" w:rsidRDefault="00E627F9"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627F9" w:rsidRDefault="00E627F9"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627F9" w:rsidRDefault="00E627F9"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627F9" w:rsidRDefault="00E627F9" w:rsidP="00D97760">
      <w:pPr>
        <w:pStyle w:val="aa"/>
        <w:ind w:firstLine="709"/>
        <w:jc w:val="both"/>
        <w:rPr>
          <w:sz w:val="24"/>
          <w:szCs w:val="24"/>
        </w:rPr>
      </w:pPr>
      <w:r w:rsidRPr="00CB1CC3">
        <w:rPr>
          <w:sz w:val="24"/>
          <w:szCs w:val="24"/>
        </w:rPr>
        <w:t xml:space="preserve">4. Реакция эмансипации – это ……………… </w:t>
      </w:r>
    </w:p>
    <w:p w:rsidR="00E627F9" w:rsidRDefault="00E627F9"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627F9" w:rsidRDefault="00E627F9"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627F9" w:rsidRDefault="00E627F9"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627F9" w:rsidRDefault="00E627F9"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627F9" w:rsidRDefault="00E627F9"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627F9" w:rsidRDefault="00E627F9"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627F9" w:rsidRPr="00CB1CC3" w:rsidRDefault="00E627F9"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627F9" w:rsidRDefault="00E627F9" w:rsidP="00982F77">
      <w:pPr>
        <w:pStyle w:val="a9"/>
        <w:widowControl/>
        <w:autoSpaceDE/>
        <w:autoSpaceDN/>
        <w:adjustRightInd/>
        <w:jc w:val="both"/>
      </w:pPr>
    </w:p>
    <w:p w:rsidR="00E627F9" w:rsidRDefault="00E627F9"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627F9" w:rsidRPr="008D3F18" w:rsidRDefault="00E627F9"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Юношеский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26575F">
        <w:rPr>
          <w:sz w:val="24"/>
          <w:szCs w:val="24"/>
        </w:rPr>
        <w:lastRenderedPageBreak/>
        <w:t xml:space="preserve">Задание </w:t>
      </w:r>
      <w:r>
        <w:rPr>
          <w:sz w:val="24"/>
          <w:szCs w:val="24"/>
        </w:rPr>
        <w:t>2</w:t>
      </w:r>
      <w:r w:rsidRPr="0026575F">
        <w:rPr>
          <w:sz w:val="24"/>
          <w:szCs w:val="24"/>
        </w:rPr>
        <w:t xml:space="preserve">. </w:t>
      </w:r>
    </w:p>
    <w:p w:rsidR="00E627F9" w:rsidRDefault="00E627F9"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627F9" w:rsidRDefault="00E627F9"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627F9" w:rsidRDefault="00E627F9"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627F9" w:rsidRDefault="00E627F9"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627F9" w:rsidRDefault="00E627F9"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627F9" w:rsidRDefault="00E627F9"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627F9" w:rsidRDefault="00E627F9"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627F9" w:rsidRDefault="00E627F9"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627F9" w:rsidRDefault="00E627F9"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627F9" w:rsidRDefault="00E627F9"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627F9" w:rsidRDefault="00E627F9"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627F9" w:rsidRDefault="00E627F9"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627F9" w:rsidRDefault="00E627F9"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627F9" w:rsidRDefault="00E627F9"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627F9" w:rsidRDefault="00E627F9"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627F9" w:rsidRPr="0026575F"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627F9" w:rsidRDefault="00E627F9" w:rsidP="00D97760">
      <w:pPr>
        <w:pStyle w:val="aa"/>
        <w:ind w:firstLine="709"/>
        <w:jc w:val="both"/>
        <w:rPr>
          <w:sz w:val="24"/>
          <w:szCs w:val="24"/>
        </w:rPr>
      </w:pPr>
      <w:r w:rsidRPr="00CB1CC3">
        <w:rPr>
          <w:sz w:val="24"/>
          <w:szCs w:val="24"/>
        </w:rPr>
        <w:t xml:space="preserve">1. Новорожденность </w:t>
      </w:r>
    </w:p>
    <w:p w:rsidR="00E627F9" w:rsidRDefault="00E627F9" w:rsidP="00D97760">
      <w:pPr>
        <w:pStyle w:val="aa"/>
        <w:ind w:firstLine="709"/>
        <w:jc w:val="both"/>
        <w:rPr>
          <w:sz w:val="24"/>
          <w:szCs w:val="24"/>
        </w:rPr>
      </w:pPr>
      <w:r w:rsidRPr="00CB1CC3">
        <w:rPr>
          <w:sz w:val="24"/>
          <w:szCs w:val="24"/>
        </w:rPr>
        <w:t xml:space="preserve">2. Младенчество </w:t>
      </w:r>
    </w:p>
    <w:p w:rsidR="00E627F9" w:rsidRDefault="00E627F9" w:rsidP="00D97760">
      <w:pPr>
        <w:pStyle w:val="aa"/>
        <w:ind w:firstLine="709"/>
        <w:jc w:val="both"/>
        <w:rPr>
          <w:sz w:val="24"/>
          <w:szCs w:val="24"/>
        </w:rPr>
      </w:pPr>
      <w:r w:rsidRPr="00CB1CC3">
        <w:rPr>
          <w:sz w:val="24"/>
          <w:szCs w:val="24"/>
        </w:rPr>
        <w:t xml:space="preserve">3. Ранний возраст </w:t>
      </w:r>
    </w:p>
    <w:p w:rsidR="00E627F9" w:rsidRDefault="00E627F9" w:rsidP="00D97760">
      <w:pPr>
        <w:pStyle w:val="aa"/>
        <w:ind w:firstLine="709"/>
        <w:jc w:val="both"/>
        <w:rPr>
          <w:sz w:val="24"/>
          <w:szCs w:val="24"/>
        </w:rPr>
      </w:pPr>
      <w:r w:rsidRPr="00CB1CC3">
        <w:rPr>
          <w:sz w:val="24"/>
          <w:szCs w:val="24"/>
        </w:rPr>
        <w:t xml:space="preserve">4.Дошкольное детство  </w:t>
      </w:r>
    </w:p>
    <w:p w:rsidR="00E627F9" w:rsidRDefault="00E627F9" w:rsidP="00D97760">
      <w:pPr>
        <w:pStyle w:val="aa"/>
        <w:ind w:firstLine="709"/>
        <w:jc w:val="both"/>
        <w:rPr>
          <w:sz w:val="24"/>
          <w:szCs w:val="24"/>
        </w:rPr>
      </w:pPr>
      <w:r w:rsidRPr="00CB1CC3">
        <w:rPr>
          <w:sz w:val="24"/>
          <w:szCs w:val="24"/>
        </w:rPr>
        <w:t xml:space="preserve">5. Младший школьный возраст.  </w:t>
      </w:r>
    </w:p>
    <w:p w:rsidR="00E627F9"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а. Комплекс оживления  </w:t>
      </w:r>
    </w:p>
    <w:p w:rsidR="00E627F9" w:rsidRDefault="00E627F9"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627F9" w:rsidRDefault="00E627F9" w:rsidP="00D97760">
      <w:pPr>
        <w:pStyle w:val="aa"/>
        <w:ind w:firstLine="709"/>
        <w:jc w:val="both"/>
        <w:rPr>
          <w:sz w:val="24"/>
          <w:szCs w:val="24"/>
        </w:rPr>
      </w:pPr>
      <w:r w:rsidRPr="00CB1CC3">
        <w:rPr>
          <w:sz w:val="24"/>
          <w:szCs w:val="24"/>
        </w:rPr>
        <w:t xml:space="preserve">в. Стремление занять новую позицию  </w:t>
      </w:r>
    </w:p>
    <w:p w:rsidR="00E627F9" w:rsidRDefault="00E627F9" w:rsidP="00D97760">
      <w:pPr>
        <w:pStyle w:val="aa"/>
        <w:ind w:firstLine="709"/>
        <w:jc w:val="both"/>
        <w:rPr>
          <w:sz w:val="24"/>
          <w:szCs w:val="24"/>
        </w:rPr>
      </w:pPr>
      <w:r w:rsidRPr="00CB1CC3">
        <w:rPr>
          <w:sz w:val="24"/>
          <w:szCs w:val="24"/>
        </w:rPr>
        <w:t xml:space="preserve">г. Предметно-манипулятивная игра  </w:t>
      </w:r>
    </w:p>
    <w:p w:rsidR="00E627F9" w:rsidRDefault="00E627F9" w:rsidP="00D97760">
      <w:pPr>
        <w:pStyle w:val="aa"/>
        <w:ind w:firstLine="709"/>
        <w:jc w:val="both"/>
        <w:rPr>
          <w:sz w:val="24"/>
          <w:szCs w:val="24"/>
        </w:rPr>
      </w:pPr>
      <w:r w:rsidRPr="00CB1CC3">
        <w:rPr>
          <w:sz w:val="24"/>
          <w:szCs w:val="24"/>
        </w:rPr>
        <w:t xml:space="preserve">д. Сюжетно-ролевая игра  </w:t>
      </w:r>
    </w:p>
    <w:p w:rsidR="00E627F9" w:rsidRDefault="00E627F9" w:rsidP="00D97760">
      <w:pPr>
        <w:pStyle w:val="aa"/>
        <w:ind w:firstLine="709"/>
        <w:jc w:val="both"/>
        <w:rPr>
          <w:sz w:val="24"/>
          <w:szCs w:val="24"/>
        </w:rPr>
      </w:pPr>
      <w:r w:rsidRPr="00CB1CC3">
        <w:rPr>
          <w:sz w:val="24"/>
          <w:szCs w:val="24"/>
        </w:rPr>
        <w:t xml:space="preserve">е. Понятийное мышление </w:t>
      </w:r>
    </w:p>
    <w:p w:rsidR="00E627F9" w:rsidRDefault="00E627F9"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627F9" w:rsidRDefault="00E627F9" w:rsidP="00D97760">
      <w:pPr>
        <w:pStyle w:val="aa"/>
        <w:ind w:firstLine="709"/>
        <w:jc w:val="both"/>
        <w:rPr>
          <w:sz w:val="24"/>
          <w:szCs w:val="24"/>
        </w:rPr>
      </w:pPr>
      <w:r w:rsidRPr="00CB1CC3">
        <w:rPr>
          <w:sz w:val="24"/>
          <w:szCs w:val="24"/>
        </w:rPr>
        <w:t xml:space="preserve">з. Наглядно-образное мышление  </w:t>
      </w:r>
    </w:p>
    <w:p w:rsidR="00E627F9" w:rsidRDefault="00E627F9" w:rsidP="00D97760">
      <w:pPr>
        <w:pStyle w:val="aa"/>
        <w:ind w:firstLine="709"/>
        <w:jc w:val="both"/>
        <w:rPr>
          <w:sz w:val="24"/>
          <w:szCs w:val="24"/>
        </w:rPr>
      </w:pPr>
      <w:r w:rsidRPr="00CB1CC3">
        <w:rPr>
          <w:sz w:val="24"/>
          <w:szCs w:val="24"/>
        </w:rPr>
        <w:t>и. Гуление</w:t>
      </w:r>
    </w:p>
    <w:p w:rsidR="00E627F9" w:rsidRDefault="00E627F9" w:rsidP="00D97760">
      <w:pPr>
        <w:pStyle w:val="aa"/>
        <w:ind w:firstLine="709"/>
        <w:jc w:val="both"/>
        <w:rPr>
          <w:sz w:val="24"/>
          <w:szCs w:val="24"/>
        </w:rPr>
      </w:pPr>
      <w:r w:rsidRPr="00CB1CC3">
        <w:rPr>
          <w:sz w:val="24"/>
          <w:szCs w:val="24"/>
        </w:rPr>
        <w:t xml:space="preserve">к. Ходьба </w:t>
      </w:r>
    </w:p>
    <w:p w:rsidR="00E627F9" w:rsidRDefault="00E627F9" w:rsidP="00D97760">
      <w:pPr>
        <w:pStyle w:val="aa"/>
        <w:ind w:firstLine="709"/>
        <w:jc w:val="both"/>
        <w:rPr>
          <w:sz w:val="24"/>
          <w:szCs w:val="24"/>
        </w:rPr>
      </w:pPr>
      <w:r w:rsidRPr="00CB1CC3">
        <w:rPr>
          <w:sz w:val="24"/>
          <w:szCs w:val="24"/>
        </w:rPr>
        <w:t xml:space="preserve">л. Наглядно-действенное мышление  </w:t>
      </w:r>
    </w:p>
    <w:p w:rsidR="00E627F9" w:rsidRDefault="00E627F9" w:rsidP="00D97760">
      <w:pPr>
        <w:pStyle w:val="aa"/>
        <w:ind w:firstLine="709"/>
        <w:jc w:val="both"/>
        <w:rPr>
          <w:sz w:val="24"/>
          <w:szCs w:val="24"/>
        </w:rPr>
      </w:pPr>
      <w:r w:rsidRPr="00CB1CC3">
        <w:rPr>
          <w:sz w:val="24"/>
          <w:szCs w:val="24"/>
        </w:rPr>
        <w:t xml:space="preserve">м. Формирование предметных действий  </w:t>
      </w:r>
    </w:p>
    <w:p w:rsidR="00E627F9" w:rsidRDefault="00E627F9" w:rsidP="00D97760">
      <w:pPr>
        <w:pStyle w:val="aa"/>
        <w:ind w:firstLine="709"/>
        <w:jc w:val="both"/>
        <w:rPr>
          <w:sz w:val="24"/>
          <w:szCs w:val="24"/>
        </w:rPr>
      </w:pPr>
      <w:r w:rsidRPr="00CB1CC3">
        <w:rPr>
          <w:sz w:val="24"/>
          <w:szCs w:val="24"/>
        </w:rPr>
        <w:t xml:space="preserve">н. Интеллектуальная рефлексия  </w:t>
      </w:r>
    </w:p>
    <w:p w:rsidR="00E627F9" w:rsidRDefault="00E627F9" w:rsidP="00D97760">
      <w:pPr>
        <w:pStyle w:val="aa"/>
        <w:ind w:firstLine="709"/>
        <w:jc w:val="both"/>
        <w:rPr>
          <w:sz w:val="24"/>
          <w:szCs w:val="24"/>
        </w:rPr>
      </w:pPr>
      <w:r w:rsidRPr="00CB1CC3">
        <w:rPr>
          <w:sz w:val="24"/>
          <w:szCs w:val="24"/>
        </w:rPr>
        <w:t xml:space="preserve">о. Феномен «я-сам»  </w:t>
      </w:r>
    </w:p>
    <w:p w:rsidR="00E627F9" w:rsidRDefault="00E627F9" w:rsidP="00D97760">
      <w:pPr>
        <w:pStyle w:val="aa"/>
        <w:ind w:firstLine="709"/>
        <w:jc w:val="both"/>
        <w:rPr>
          <w:sz w:val="24"/>
          <w:szCs w:val="24"/>
        </w:rPr>
      </w:pPr>
      <w:r w:rsidRPr="00CB1CC3">
        <w:rPr>
          <w:sz w:val="24"/>
          <w:szCs w:val="24"/>
        </w:rPr>
        <w:lastRenderedPageBreak/>
        <w:t xml:space="preserve">п. Феномен «горькой конфетки»  </w:t>
      </w:r>
    </w:p>
    <w:p w:rsidR="00E627F9" w:rsidRDefault="00E627F9" w:rsidP="00D97760">
      <w:pPr>
        <w:pStyle w:val="aa"/>
        <w:ind w:firstLine="709"/>
        <w:jc w:val="both"/>
        <w:rPr>
          <w:sz w:val="24"/>
          <w:szCs w:val="24"/>
        </w:rPr>
      </w:pPr>
      <w:r w:rsidRPr="00CB1CC3">
        <w:rPr>
          <w:sz w:val="24"/>
          <w:szCs w:val="24"/>
        </w:rPr>
        <w:t xml:space="preserve">р. Свободная манипуляция с предметами </w:t>
      </w:r>
    </w:p>
    <w:p w:rsidR="00E627F9" w:rsidRPr="0043604B" w:rsidRDefault="00E627F9"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627F9" w:rsidRDefault="00E627F9" w:rsidP="00D31278">
      <w:pPr>
        <w:pStyle w:val="a9"/>
        <w:widowControl/>
        <w:tabs>
          <w:tab w:val="left" w:pos="851"/>
          <w:tab w:val="left" w:pos="993"/>
        </w:tabs>
        <w:autoSpaceDE/>
        <w:autoSpaceDN/>
        <w:adjustRightInd/>
        <w:ind w:left="709"/>
        <w:jc w:val="both"/>
        <w:rPr>
          <w:b/>
        </w:rPr>
      </w:pPr>
    </w:p>
    <w:p w:rsidR="00E627F9" w:rsidRDefault="00E627F9"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627F9" w:rsidRPr="008D3F18" w:rsidRDefault="00E627F9"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627F9" w:rsidRDefault="00E627F9" w:rsidP="008D3F18">
      <w:pPr>
        <w:pStyle w:val="a9"/>
        <w:widowControl/>
        <w:autoSpaceDE/>
        <w:autoSpaceDN/>
        <w:adjustRightInd/>
        <w:jc w:val="both"/>
      </w:pPr>
      <w:r>
        <w:t>Практические задания</w:t>
      </w:r>
    </w:p>
    <w:p w:rsidR="00E627F9" w:rsidRDefault="00E627F9" w:rsidP="00982F77">
      <w:pPr>
        <w:pStyle w:val="a9"/>
        <w:widowControl/>
        <w:autoSpaceDE/>
        <w:autoSpaceDN/>
        <w:adjustRightInd/>
        <w:jc w:val="both"/>
      </w:pPr>
    </w:p>
    <w:p w:rsidR="00E627F9" w:rsidRDefault="00E627F9" w:rsidP="00D97760">
      <w:pPr>
        <w:pStyle w:val="aa"/>
        <w:ind w:firstLine="709"/>
        <w:jc w:val="both"/>
        <w:rPr>
          <w:sz w:val="24"/>
          <w:szCs w:val="24"/>
        </w:rPr>
      </w:pPr>
      <w:r>
        <w:rPr>
          <w:sz w:val="24"/>
          <w:szCs w:val="24"/>
        </w:rPr>
        <w:t>Задание 1.</w:t>
      </w:r>
    </w:p>
    <w:p w:rsidR="00E627F9" w:rsidRDefault="00E627F9"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627F9" w:rsidRPr="0043604B" w:rsidRDefault="00E627F9"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627F9" w:rsidRDefault="00E627F9" w:rsidP="00D97760">
      <w:pPr>
        <w:pStyle w:val="aa"/>
        <w:ind w:firstLine="709"/>
        <w:jc w:val="both"/>
        <w:rPr>
          <w:sz w:val="24"/>
          <w:szCs w:val="24"/>
        </w:rPr>
      </w:pPr>
      <w:r w:rsidRPr="00181C63">
        <w:rPr>
          <w:sz w:val="24"/>
          <w:szCs w:val="24"/>
        </w:rPr>
        <w:t>Зад</w:t>
      </w:r>
      <w:r>
        <w:rPr>
          <w:sz w:val="24"/>
          <w:szCs w:val="24"/>
        </w:rPr>
        <w:t>ание 2</w:t>
      </w:r>
    </w:p>
    <w:p w:rsidR="00E627F9" w:rsidRDefault="00E627F9"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627F9" w:rsidRDefault="00E627F9" w:rsidP="00D97760">
      <w:pPr>
        <w:pStyle w:val="aa"/>
        <w:ind w:firstLine="709"/>
        <w:jc w:val="both"/>
        <w:rPr>
          <w:sz w:val="24"/>
          <w:szCs w:val="24"/>
        </w:rPr>
      </w:pPr>
      <w:r w:rsidRPr="00181C63">
        <w:rPr>
          <w:sz w:val="24"/>
          <w:szCs w:val="24"/>
        </w:rPr>
        <w:t xml:space="preserve">Какие стратегии (типы) старения выделяют? </w:t>
      </w:r>
    </w:p>
    <w:p w:rsidR="00E627F9" w:rsidRDefault="00E627F9"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627F9" w:rsidRDefault="00E627F9"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627F9" w:rsidRPr="0090175C" w:rsidRDefault="00E627F9" w:rsidP="003321BF">
      <w:pPr>
        <w:widowControl/>
        <w:shd w:val="clear" w:color="auto" w:fill="FFFFFF"/>
        <w:autoSpaceDE/>
        <w:autoSpaceDN/>
        <w:adjustRightInd/>
        <w:spacing w:after="89"/>
        <w:rPr>
          <w:color w:val="645952"/>
          <w:sz w:val="23"/>
          <w:szCs w:val="23"/>
        </w:rPr>
      </w:pPr>
    </w:p>
    <w:p w:rsidR="00E627F9" w:rsidRPr="00DC11F5" w:rsidRDefault="00E627F9" w:rsidP="0018368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7F9" w:rsidRPr="000F0F00" w:rsidRDefault="00E627F9" w:rsidP="0018368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7F9" w:rsidRPr="00DC11F5" w:rsidRDefault="00E627F9" w:rsidP="00183684">
      <w:pPr>
        <w:ind w:firstLine="708"/>
        <w:rPr>
          <w:b/>
          <w:bCs/>
          <w:i/>
          <w:iCs/>
          <w:highlight w:val="white"/>
        </w:rPr>
      </w:pPr>
    </w:p>
    <w:p w:rsidR="00E627F9" w:rsidRPr="0090175C" w:rsidRDefault="00E627F9" w:rsidP="00B12478">
      <w:pPr>
        <w:tabs>
          <w:tab w:val="left" w:pos="851"/>
        </w:tabs>
        <w:ind w:right="-284" w:firstLine="567"/>
        <w:jc w:val="both"/>
        <w:rPr>
          <w:i/>
        </w:rPr>
      </w:pPr>
    </w:p>
    <w:p w:rsidR="00E627F9" w:rsidRPr="0090175C" w:rsidRDefault="00E627F9"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627F9" w:rsidRPr="0090175C" w:rsidRDefault="00E627F9" w:rsidP="009F3E1E">
      <w:pPr>
        <w:pStyle w:val="a9"/>
        <w:rPr>
          <w:b/>
          <w:i/>
        </w:rPr>
      </w:pPr>
    </w:p>
    <w:p w:rsidR="00E627F9" w:rsidRPr="00773DBC" w:rsidRDefault="00E627F9" w:rsidP="0083394F">
      <w:pPr>
        <w:pStyle w:val="a9"/>
        <w:rPr>
          <w:i/>
        </w:rPr>
      </w:pPr>
      <w:r w:rsidRPr="00773DBC">
        <w:rPr>
          <w:i/>
        </w:rPr>
        <w:t>7.1 Основная учебная литература:</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627F9" w:rsidRDefault="00E627F9" w:rsidP="0083394F">
      <w:pPr>
        <w:pStyle w:val="51"/>
        <w:shd w:val="clear" w:color="auto" w:fill="auto"/>
        <w:spacing w:before="0" w:after="76" w:line="250" w:lineRule="exact"/>
        <w:ind w:left="340" w:firstLine="0"/>
        <w:jc w:val="both"/>
      </w:pPr>
    </w:p>
    <w:p w:rsidR="00E627F9" w:rsidRDefault="00E627F9" w:rsidP="0083394F">
      <w:pPr>
        <w:pStyle w:val="a9"/>
        <w:tabs>
          <w:tab w:val="left" w:pos="1560"/>
        </w:tabs>
        <w:ind w:left="567" w:firstLine="709"/>
        <w:rPr>
          <w:i/>
        </w:rPr>
      </w:pPr>
      <w:r w:rsidRPr="00773DBC">
        <w:rPr>
          <w:i/>
        </w:rPr>
        <w:t>7.2 Дополнительная учебная литература:</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627F9" w:rsidRDefault="00E627F9"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lastRenderedPageBreak/>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627F9" w:rsidRDefault="00E627F9" w:rsidP="00F549ED">
      <w:pPr>
        <w:tabs>
          <w:tab w:val="left" w:pos="1560"/>
        </w:tabs>
        <w:ind w:firstLine="709"/>
        <w:jc w:val="both"/>
        <w:rPr>
          <w:rFonts w:ascii="Calibri" w:hAnsi="Calibri"/>
          <w:color w:val="000000"/>
          <w:sz w:val="21"/>
          <w:szCs w:val="21"/>
        </w:rPr>
      </w:pPr>
    </w:p>
    <w:p w:rsidR="00E627F9" w:rsidRPr="0090175C" w:rsidRDefault="00E627F9" w:rsidP="009B77B4">
      <w:pPr>
        <w:tabs>
          <w:tab w:val="left" w:pos="1701"/>
        </w:tabs>
        <w:ind w:left="851" w:firstLine="490"/>
        <w:rPr>
          <w:i/>
        </w:rPr>
      </w:pPr>
      <w:r w:rsidRPr="0090175C">
        <w:rPr>
          <w:i/>
        </w:rPr>
        <w:t>7.3.Периодичекие издания</w:t>
      </w:r>
    </w:p>
    <w:p w:rsidR="00E627F9" w:rsidRPr="0083394F" w:rsidRDefault="00E627F9"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627F9" w:rsidRPr="0083394F" w:rsidRDefault="00E627F9"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627F9" w:rsidRPr="0083394F" w:rsidRDefault="00E627F9" w:rsidP="00545B59">
      <w:pPr>
        <w:pStyle w:val="a9"/>
        <w:numPr>
          <w:ilvl w:val="0"/>
          <w:numId w:val="12"/>
        </w:numPr>
        <w:tabs>
          <w:tab w:val="left" w:pos="1701"/>
        </w:tabs>
        <w:rPr>
          <w:i/>
        </w:rPr>
      </w:pPr>
      <w:r w:rsidRPr="0083394F">
        <w:t>Развитие личности.  Прометей. ISSN: 2071-9788 ЭБС «IPRbooks»</w:t>
      </w:r>
    </w:p>
    <w:p w:rsidR="00E627F9" w:rsidRPr="0083394F" w:rsidRDefault="00E627F9" w:rsidP="0083394F">
      <w:pPr>
        <w:pStyle w:val="a9"/>
        <w:tabs>
          <w:tab w:val="left" w:pos="1701"/>
        </w:tabs>
        <w:ind w:left="360"/>
        <w:rPr>
          <w:i/>
        </w:rPr>
      </w:pPr>
    </w:p>
    <w:p w:rsidR="00E627F9" w:rsidRPr="0090175C" w:rsidRDefault="00E627F9"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627F9" w:rsidRPr="0090175C" w:rsidRDefault="00E627F9" w:rsidP="00BC5377">
      <w:pPr>
        <w:pStyle w:val="a9"/>
        <w:jc w:val="both"/>
        <w:rPr>
          <w:b/>
          <w:i/>
        </w:rPr>
      </w:pPr>
    </w:p>
    <w:p w:rsidR="00E627F9" w:rsidRPr="005B1C8B" w:rsidRDefault="00E627F9"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627F9" w:rsidRPr="005B1C8B" w:rsidRDefault="00E627F9"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627F9" w:rsidRDefault="00E627F9"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E627F9" w:rsidRDefault="00E627F9"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E627F9" w:rsidRDefault="00E627F9"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E627F9" w:rsidRDefault="00BC246A" w:rsidP="00545B59">
      <w:pPr>
        <w:numPr>
          <w:ilvl w:val="0"/>
          <w:numId w:val="33"/>
        </w:numPr>
        <w:suppressAutoHyphens/>
        <w:autoSpaceDN/>
        <w:adjustRightInd/>
        <w:jc w:val="both"/>
        <w:rPr>
          <w:color w:val="000000"/>
        </w:rPr>
      </w:pPr>
      <w:hyperlink r:id="rId15" w:history="1">
        <w:r w:rsidR="00E627F9">
          <w:rPr>
            <w:rStyle w:val="ad"/>
          </w:rPr>
          <w:t>http://www.psy-files.ru/</w:t>
        </w:r>
      </w:hyperlink>
      <w:r w:rsidR="00E627F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627F9" w:rsidRDefault="00E627F9"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E627F9" w:rsidRPr="00DC11F5" w:rsidRDefault="00E627F9" w:rsidP="007664E9">
      <w:pPr>
        <w:pStyle w:val="a9"/>
      </w:pPr>
    </w:p>
    <w:p w:rsidR="00E627F9" w:rsidRPr="0090175C" w:rsidRDefault="00E627F9"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E627F9" w:rsidRPr="0090175C" w:rsidRDefault="00E627F9" w:rsidP="00C275E1">
      <w:pPr>
        <w:pStyle w:val="a9"/>
        <w:jc w:val="both"/>
      </w:pPr>
    </w:p>
    <w:p w:rsidR="00E627F9" w:rsidRPr="00DC11F5" w:rsidRDefault="00E627F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7F9" w:rsidRPr="00DC11F5" w:rsidRDefault="00E627F9" w:rsidP="00E77CA4">
      <w:pPr>
        <w:ind w:firstLine="360"/>
        <w:jc w:val="both"/>
      </w:pPr>
      <w:r w:rsidRPr="00DC11F5">
        <w:t>Самостоятельная работа студентов складывается из следующих составляющих:</w:t>
      </w:r>
    </w:p>
    <w:p w:rsidR="00E627F9" w:rsidRPr="00DC11F5" w:rsidRDefault="00E627F9"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627F9" w:rsidRPr="00DC11F5" w:rsidRDefault="00E627F9"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627F9" w:rsidRPr="00DC11F5" w:rsidRDefault="00E627F9" w:rsidP="00545B59">
      <w:pPr>
        <w:numPr>
          <w:ilvl w:val="0"/>
          <w:numId w:val="7"/>
        </w:numPr>
        <w:tabs>
          <w:tab w:val="left" w:pos="720"/>
        </w:tabs>
        <w:ind w:left="720" w:hanging="360"/>
        <w:jc w:val="both"/>
      </w:pPr>
      <w:r w:rsidRPr="00DC11F5">
        <w:t>выполнение самостоятельных практических работ;</w:t>
      </w:r>
    </w:p>
    <w:p w:rsidR="00E627F9" w:rsidRPr="00DC11F5" w:rsidRDefault="00E627F9"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627F9" w:rsidRPr="00DC11F5" w:rsidRDefault="00E627F9"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7F9" w:rsidRPr="00DC11F5" w:rsidRDefault="00E627F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7F9" w:rsidRPr="00DC11F5" w:rsidRDefault="00E627F9" w:rsidP="00E77CA4">
      <w:pPr>
        <w:ind w:firstLine="360"/>
        <w:jc w:val="both"/>
      </w:pPr>
      <w:r w:rsidRPr="00DC11F5">
        <w:t>Для успешной сдачи экзамена (зачета) рекомендуется соблюдать следующие правила:</w:t>
      </w:r>
    </w:p>
    <w:p w:rsidR="00E627F9" w:rsidRPr="00DC11F5" w:rsidRDefault="00E627F9"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627F9" w:rsidRPr="00DC11F5" w:rsidRDefault="00E627F9"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627F9" w:rsidRPr="00DC11F5" w:rsidRDefault="00E627F9"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7F9" w:rsidRPr="00DC11F5" w:rsidRDefault="00E627F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7F9" w:rsidRPr="00DC11F5" w:rsidRDefault="00E627F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7F9" w:rsidRPr="00DC11F5" w:rsidRDefault="00E627F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627F9" w:rsidRPr="0090175C" w:rsidRDefault="00E627F9" w:rsidP="00BC5377">
      <w:pPr>
        <w:jc w:val="both"/>
      </w:pPr>
    </w:p>
    <w:p w:rsidR="00E627F9" w:rsidRPr="0090175C" w:rsidRDefault="00E627F9"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7F9" w:rsidRPr="0090175C" w:rsidRDefault="00E627F9" w:rsidP="00C275E1">
      <w:pPr>
        <w:pStyle w:val="a9"/>
        <w:rPr>
          <w:b/>
          <w:i/>
        </w:rPr>
      </w:pPr>
    </w:p>
    <w:p w:rsidR="00E627F9" w:rsidRPr="00AD5D58" w:rsidRDefault="00E627F9" w:rsidP="00E77CA4">
      <w:pPr>
        <w:ind w:firstLine="709"/>
        <w:jc w:val="both"/>
        <w:rPr>
          <w:b/>
          <w:bCs/>
          <w:i/>
          <w:iCs/>
        </w:rPr>
      </w:pPr>
      <w:r w:rsidRPr="00AD5D58">
        <w:t xml:space="preserve">1. </w:t>
      </w:r>
      <w:r w:rsidRPr="00DC11F5">
        <w:t>Операционнаясистема</w:t>
      </w:r>
      <w:r w:rsidRPr="00DC11F5">
        <w:rPr>
          <w:lang w:val="en-US"/>
        </w:rPr>
        <w:t>MicrosoftWindows</w:t>
      </w:r>
    </w:p>
    <w:p w:rsidR="00E627F9" w:rsidRPr="00AD5D58" w:rsidRDefault="00E627F9" w:rsidP="00E77CA4">
      <w:pPr>
        <w:ind w:firstLine="709"/>
        <w:jc w:val="both"/>
      </w:pPr>
      <w:r w:rsidRPr="00AD5D58">
        <w:t>2.</w:t>
      </w:r>
      <w:r w:rsidRPr="00DC11F5">
        <w:rPr>
          <w:lang w:val="en-US"/>
        </w:rPr>
        <w:t>MicrosoftOffice</w:t>
      </w:r>
      <w:r w:rsidRPr="00AD5D58">
        <w:t xml:space="preserve"> 2010-2016</w:t>
      </w:r>
    </w:p>
    <w:p w:rsidR="00E627F9" w:rsidRPr="00AD5D58" w:rsidRDefault="00E627F9" w:rsidP="00E77CA4">
      <w:pPr>
        <w:ind w:firstLine="709"/>
        <w:jc w:val="both"/>
      </w:pPr>
      <w:r w:rsidRPr="00AD5D58">
        <w:t>3.</w:t>
      </w:r>
      <w:r w:rsidRPr="00DC11F5">
        <w:t>Антивирус</w:t>
      </w:r>
      <w:r w:rsidRPr="00DC11F5">
        <w:rPr>
          <w:lang w:val="en-US"/>
        </w:rPr>
        <w:t>KasperskyEndpointSecurity</w:t>
      </w:r>
    </w:p>
    <w:p w:rsidR="00E627F9" w:rsidRPr="00AD5D58" w:rsidRDefault="00E627F9" w:rsidP="00E77CA4">
      <w:pPr>
        <w:ind w:firstLine="709"/>
        <w:jc w:val="both"/>
      </w:pPr>
      <w:r w:rsidRPr="00AD5D58">
        <w:t>4.</w:t>
      </w:r>
      <w:r w:rsidRPr="00DC11F5">
        <w:t>Программадляработыс</w:t>
      </w:r>
      <w:r w:rsidRPr="00DC11F5">
        <w:rPr>
          <w:lang w:val="en-US"/>
        </w:rPr>
        <w:t>pdf</w:t>
      </w:r>
      <w:r w:rsidRPr="00DC11F5">
        <w:t>файлами</w:t>
      </w:r>
      <w:r w:rsidRPr="00DC11F5">
        <w:rPr>
          <w:lang w:val="en-US"/>
        </w:rPr>
        <w:t>AdobeReader</w:t>
      </w:r>
    </w:p>
    <w:p w:rsidR="00E627F9" w:rsidRPr="00D50B03" w:rsidRDefault="00E627F9" w:rsidP="00E77CA4">
      <w:pPr>
        <w:ind w:firstLine="709"/>
        <w:jc w:val="both"/>
      </w:pPr>
      <w:r w:rsidRPr="00D50B03">
        <w:t>5.</w:t>
      </w:r>
      <w:r w:rsidRPr="00DC11F5">
        <w:t>Архиватор</w:t>
      </w:r>
      <w:r w:rsidRPr="00D50B03">
        <w:t xml:space="preserve"> 7-</w:t>
      </w:r>
      <w:r w:rsidRPr="00DC11F5">
        <w:rPr>
          <w:lang w:val="en-US"/>
        </w:rPr>
        <w:t>zip</w:t>
      </w:r>
    </w:p>
    <w:p w:rsidR="00E627F9" w:rsidRPr="00DC11F5" w:rsidRDefault="00E627F9" w:rsidP="00E77CA4">
      <w:pPr>
        <w:ind w:firstLine="709"/>
        <w:jc w:val="both"/>
      </w:pPr>
      <w:r w:rsidRPr="00DC11F5">
        <w:t>6.Справочно-правовая система КонсультантПлюс</w:t>
      </w:r>
    </w:p>
    <w:p w:rsidR="00E627F9" w:rsidRPr="00DC11F5" w:rsidRDefault="00E627F9" w:rsidP="00E77CA4">
      <w:pPr>
        <w:ind w:firstLine="709"/>
        <w:jc w:val="both"/>
        <w:rPr>
          <w:b/>
          <w:bCs/>
          <w:i/>
          <w:iCs/>
        </w:rPr>
      </w:pPr>
      <w:r w:rsidRPr="00DC11F5">
        <w:t>7.Справочно-правовая система Гарант</w:t>
      </w:r>
    </w:p>
    <w:p w:rsidR="00E627F9" w:rsidRPr="0090175C" w:rsidRDefault="00E627F9" w:rsidP="00E77CA4">
      <w:pPr>
        <w:pStyle w:val="a9"/>
      </w:pPr>
    </w:p>
    <w:p w:rsidR="00E627F9" w:rsidRPr="0090175C" w:rsidRDefault="00E627F9"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627F9" w:rsidRPr="0090175C" w:rsidRDefault="00E627F9" w:rsidP="00C275E1">
      <w:pPr>
        <w:pStyle w:val="a9"/>
        <w:jc w:val="both"/>
      </w:pPr>
    </w:p>
    <w:p w:rsidR="00E627F9" w:rsidRPr="00DC11F5" w:rsidRDefault="00E627F9" w:rsidP="00E77CA4">
      <w:pPr>
        <w:ind w:left="720"/>
        <w:contextualSpacing/>
        <w:jc w:val="both"/>
      </w:pPr>
      <w:r w:rsidRPr="0090175C">
        <w:t>1.</w:t>
      </w:r>
      <w:r w:rsidRPr="00DC11F5">
        <w:t>Проектор, ноутбук</w:t>
      </w:r>
    </w:p>
    <w:p w:rsidR="00E627F9" w:rsidRPr="00DC11F5" w:rsidRDefault="00E627F9" w:rsidP="00E77CA4">
      <w:pPr>
        <w:ind w:left="720"/>
        <w:contextualSpacing/>
        <w:jc w:val="both"/>
      </w:pPr>
      <w:r w:rsidRPr="00DC11F5">
        <w:t xml:space="preserve">2.Проекционный экран </w:t>
      </w:r>
    </w:p>
    <w:p w:rsidR="00E627F9" w:rsidRDefault="00E627F9" w:rsidP="00E77CA4">
      <w:pPr>
        <w:pStyle w:val="a9"/>
        <w:jc w:val="both"/>
      </w:pPr>
      <w:r w:rsidRPr="00DC11F5">
        <w:t>3.Колонки</w:t>
      </w:r>
    </w:p>
    <w:p w:rsidR="00E627F9" w:rsidRPr="0090175C" w:rsidRDefault="00E627F9" w:rsidP="00E77CA4">
      <w:pPr>
        <w:pStyle w:val="a9"/>
        <w:jc w:val="both"/>
      </w:pPr>
    </w:p>
    <w:p w:rsidR="00E627F9" w:rsidRPr="0090175C" w:rsidRDefault="00E627F9"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E627F9" w:rsidRPr="0090175C" w:rsidRDefault="00E627F9" w:rsidP="001869EF">
      <w:pPr>
        <w:pStyle w:val="a9"/>
        <w:jc w:val="both"/>
        <w:rPr>
          <w:b/>
          <w:i/>
        </w:rPr>
      </w:pPr>
    </w:p>
    <w:p w:rsidR="00E627F9" w:rsidRPr="0090175C" w:rsidRDefault="00E627F9"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627F9" w:rsidRPr="0090175C" w:rsidRDefault="00E627F9"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E627F9" w:rsidRPr="0090175C" w:rsidRDefault="00E627F9" w:rsidP="001869EF">
      <w:pPr>
        <w:ind w:firstLine="708"/>
        <w:jc w:val="both"/>
      </w:pPr>
    </w:p>
    <w:p w:rsidR="00E627F9" w:rsidRPr="0090175C" w:rsidRDefault="00E627F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627F9" w:rsidRPr="00DC11F5" w:rsidRDefault="00E627F9" w:rsidP="00E77CA4">
      <w:pPr>
        <w:tabs>
          <w:tab w:val="center" w:pos="4536"/>
          <w:tab w:val="right" w:pos="9072"/>
        </w:tabs>
      </w:pPr>
      <w:r w:rsidRPr="00DC11F5">
        <w:t>чтение проблемно-информационных лекций с использованием доски и видеоматериалов;</w:t>
      </w:r>
    </w:p>
    <w:p w:rsidR="00E627F9" w:rsidRPr="00DC11F5" w:rsidRDefault="00E627F9" w:rsidP="00E77CA4">
      <w:pPr>
        <w:tabs>
          <w:tab w:val="center" w:pos="4536"/>
          <w:tab w:val="right" w:pos="9072"/>
        </w:tabs>
      </w:pPr>
      <w:r w:rsidRPr="00DC11F5">
        <w:t>- практические занятия;</w:t>
      </w:r>
    </w:p>
    <w:p w:rsidR="00E627F9" w:rsidRPr="00DC11F5" w:rsidRDefault="00E627F9" w:rsidP="00E77CA4">
      <w:pPr>
        <w:tabs>
          <w:tab w:val="center" w:pos="4536"/>
          <w:tab w:val="right" w:pos="9072"/>
        </w:tabs>
      </w:pPr>
      <w:r w:rsidRPr="00DC11F5">
        <w:t>- контрольные опросы;</w:t>
      </w:r>
    </w:p>
    <w:p w:rsidR="00E627F9" w:rsidRPr="00DC11F5" w:rsidRDefault="00E627F9" w:rsidP="00E77CA4">
      <w:pPr>
        <w:tabs>
          <w:tab w:val="center" w:pos="4536"/>
          <w:tab w:val="right" w:pos="9072"/>
        </w:tabs>
      </w:pPr>
      <w:r w:rsidRPr="00DC11F5">
        <w:t>- консультации;</w:t>
      </w:r>
    </w:p>
    <w:p w:rsidR="00E627F9" w:rsidRPr="00DC11F5" w:rsidRDefault="00E627F9" w:rsidP="00E77CA4">
      <w:pPr>
        <w:tabs>
          <w:tab w:val="center" w:pos="4536"/>
          <w:tab w:val="right" w:pos="9072"/>
        </w:tabs>
      </w:pPr>
      <w:r w:rsidRPr="00DC11F5">
        <w:t>- самостоятельная работа с учебной литературой;</w:t>
      </w:r>
    </w:p>
    <w:p w:rsidR="00E627F9" w:rsidRPr="00DC11F5" w:rsidRDefault="00E627F9" w:rsidP="00E77CA4">
      <w:pPr>
        <w:tabs>
          <w:tab w:val="center" w:pos="4536"/>
          <w:tab w:val="right" w:pos="9072"/>
        </w:tabs>
      </w:pPr>
      <w:r w:rsidRPr="00DC11F5">
        <w:t>- подготовка и обсуждение рефератов, презентаций;</w:t>
      </w:r>
    </w:p>
    <w:p w:rsidR="00E627F9" w:rsidRPr="00DC11F5" w:rsidRDefault="00E627F9" w:rsidP="00E77CA4">
      <w:pPr>
        <w:tabs>
          <w:tab w:val="center" w:pos="4536"/>
          <w:tab w:val="right" w:pos="9072"/>
        </w:tabs>
      </w:pPr>
      <w:r w:rsidRPr="00DC11F5">
        <w:t>- тестирование по основным темам дисциплины.</w:t>
      </w:r>
    </w:p>
    <w:p w:rsidR="00E627F9" w:rsidRPr="0090175C" w:rsidRDefault="00E627F9" w:rsidP="001869EF">
      <w:pPr>
        <w:tabs>
          <w:tab w:val="center" w:pos="4536"/>
          <w:tab w:val="right" w:pos="9072"/>
        </w:tabs>
        <w:rPr>
          <w:b/>
        </w:rPr>
      </w:pPr>
    </w:p>
    <w:p w:rsidR="00E627F9" w:rsidRPr="0090175C" w:rsidRDefault="00E627F9" w:rsidP="001869EF">
      <w:pPr>
        <w:tabs>
          <w:tab w:val="center" w:pos="4536"/>
          <w:tab w:val="right" w:pos="9072"/>
        </w:tabs>
        <w:rPr>
          <w:b/>
        </w:rPr>
      </w:pPr>
      <w:r w:rsidRPr="0090175C">
        <w:rPr>
          <w:b/>
        </w:rPr>
        <w:t>12.2. Активные и интерактивные методы и формы обучения</w:t>
      </w:r>
    </w:p>
    <w:p w:rsidR="00E627F9" w:rsidRPr="0090175C" w:rsidRDefault="00E627F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627F9" w:rsidRPr="00DC11F5" w:rsidRDefault="00E627F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627F9" w:rsidRPr="00DC11F5" w:rsidRDefault="00E627F9" w:rsidP="00E77CA4">
      <w:pPr>
        <w:tabs>
          <w:tab w:val="center" w:pos="4536"/>
          <w:tab w:val="right" w:pos="9072"/>
        </w:tabs>
        <w:rPr>
          <w:i/>
          <w:iCs/>
        </w:rPr>
      </w:pPr>
      <w:r w:rsidRPr="00DC11F5">
        <w:rPr>
          <w:i/>
          <w:iCs/>
        </w:rPr>
        <w:t>- творческие задания;</w:t>
      </w:r>
    </w:p>
    <w:p w:rsidR="00E627F9" w:rsidRPr="00DC11F5" w:rsidRDefault="00E627F9" w:rsidP="00E77CA4">
      <w:pPr>
        <w:tabs>
          <w:tab w:val="center" w:pos="4536"/>
          <w:tab w:val="right" w:pos="9072"/>
        </w:tabs>
        <w:rPr>
          <w:i/>
          <w:iCs/>
        </w:rPr>
      </w:pPr>
      <w:r w:rsidRPr="00DC11F5">
        <w:rPr>
          <w:i/>
          <w:iCs/>
        </w:rPr>
        <w:t>- сообщения с анализом;</w:t>
      </w:r>
    </w:p>
    <w:p w:rsidR="00E627F9" w:rsidRPr="00DC11F5" w:rsidRDefault="00E627F9" w:rsidP="00E77CA4">
      <w:pPr>
        <w:tabs>
          <w:tab w:val="center" w:pos="4536"/>
          <w:tab w:val="right" w:pos="9072"/>
        </w:tabs>
        <w:jc w:val="both"/>
        <w:rPr>
          <w:i/>
          <w:iCs/>
        </w:rPr>
      </w:pPr>
      <w:r w:rsidRPr="00F00B33">
        <w:rPr>
          <w:i/>
          <w:iCs/>
        </w:rPr>
        <w:t>-</w:t>
      </w:r>
      <w:r w:rsidRPr="00DC11F5">
        <w:rPr>
          <w:i/>
          <w:iCs/>
        </w:rPr>
        <w:t xml:space="preserve"> дискуссия.</w:t>
      </w:r>
    </w:p>
    <w:p w:rsidR="00E627F9" w:rsidRDefault="00E627F9">
      <w:pPr>
        <w:widowControl/>
        <w:autoSpaceDE/>
        <w:autoSpaceDN/>
        <w:adjustRightInd/>
        <w:rPr>
          <w:i/>
        </w:rPr>
      </w:pPr>
      <w:r>
        <w:rPr>
          <w:i/>
        </w:rPr>
        <w:br w:type="page"/>
      </w:r>
    </w:p>
    <w:p w:rsidR="00E627F9" w:rsidRPr="00DC11F5" w:rsidRDefault="00E627F9" w:rsidP="00DA2955">
      <w:pPr>
        <w:jc w:val="right"/>
      </w:pPr>
      <w:r w:rsidRPr="00DC11F5">
        <w:t xml:space="preserve">Приложение </w:t>
      </w:r>
    </w:p>
    <w:p w:rsidR="00E627F9" w:rsidRPr="00DC11F5" w:rsidRDefault="00E627F9" w:rsidP="00DA2955">
      <w:pPr>
        <w:jc w:val="right"/>
      </w:pPr>
    </w:p>
    <w:p w:rsidR="00E627F9" w:rsidRPr="00DC11F5" w:rsidRDefault="00E627F9" w:rsidP="00DA2955">
      <w:pPr>
        <w:jc w:val="center"/>
      </w:pPr>
    </w:p>
    <w:p w:rsidR="00E627F9" w:rsidRPr="00DC11F5" w:rsidRDefault="00E627F9" w:rsidP="00DA2955"/>
    <w:p w:rsidR="00E627F9" w:rsidRPr="00DC11F5" w:rsidRDefault="00E627F9" w:rsidP="00DA2955">
      <w:pPr>
        <w:jc w:val="right"/>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rPr>
          <w:b/>
          <w:bCs/>
        </w:rPr>
      </w:pPr>
      <w:r w:rsidRPr="00DC11F5">
        <w:rPr>
          <w:b/>
          <w:bCs/>
        </w:rPr>
        <w:t xml:space="preserve">ФОНД ОЦЕНОЧНЫХ СРЕДСТВ </w:t>
      </w:r>
    </w:p>
    <w:p w:rsidR="00E627F9" w:rsidRPr="00DC11F5" w:rsidRDefault="00E627F9" w:rsidP="00DA2955">
      <w:pPr>
        <w:jc w:val="center"/>
        <w:rPr>
          <w:b/>
          <w:bCs/>
        </w:rPr>
      </w:pPr>
      <w:r w:rsidRPr="00DC11F5">
        <w:rPr>
          <w:b/>
          <w:bCs/>
        </w:rPr>
        <w:t>ДЛЯ ПРОВЕДЕНИЯ ПРОМЕЖУТОЧНОЙ АТТЕСТАЦИИ</w:t>
      </w:r>
    </w:p>
    <w:p w:rsidR="00E627F9" w:rsidRPr="00DC11F5" w:rsidRDefault="00E627F9" w:rsidP="00DA2955">
      <w:pPr>
        <w:jc w:val="center"/>
        <w:rPr>
          <w:b/>
          <w:bCs/>
        </w:rPr>
      </w:pPr>
      <w:r w:rsidRPr="00DC11F5">
        <w:rPr>
          <w:b/>
          <w:bCs/>
        </w:rPr>
        <w:t>ПО ДИСЦИПЛИНЕ</w:t>
      </w:r>
    </w:p>
    <w:p w:rsidR="00E627F9" w:rsidRDefault="00E627F9" w:rsidP="00DA2955">
      <w:pPr>
        <w:jc w:val="center"/>
        <w:rPr>
          <w:b/>
          <w:bCs/>
        </w:rPr>
      </w:pPr>
    </w:p>
    <w:p w:rsidR="00E627F9" w:rsidRDefault="00E627F9" w:rsidP="00DA2955">
      <w:pPr>
        <w:tabs>
          <w:tab w:val="left" w:pos="680"/>
          <w:tab w:val="left" w:pos="851"/>
        </w:tabs>
        <w:jc w:val="center"/>
        <w:rPr>
          <w:b/>
          <w:bCs/>
        </w:rPr>
      </w:pPr>
      <w:r>
        <w:rPr>
          <w:b/>
          <w:bCs/>
        </w:rPr>
        <w:t>«Психология развития человека в образовании»</w:t>
      </w:r>
    </w:p>
    <w:p w:rsidR="00E627F9" w:rsidRDefault="00E627F9">
      <w:pPr>
        <w:widowControl/>
        <w:autoSpaceDE/>
        <w:autoSpaceDN/>
        <w:adjustRightInd/>
        <w:rPr>
          <w:b/>
          <w:bCs/>
        </w:rPr>
      </w:pPr>
      <w:r>
        <w:rPr>
          <w:b/>
          <w:bCs/>
        </w:rPr>
        <w:br w:type="page"/>
      </w:r>
    </w:p>
    <w:p w:rsidR="00E627F9" w:rsidRPr="00DC11F5" w:rsidRDefault="00E627F9" w:rsidP="00545B59">
      <w:pPr>
        <w:widowControl/>
        <w:numPr>
          <w:ilvl w:val="0"/>
          <w:numId w:val="5"/>
        </w:numPr>
        <w:autoSpaceDE/>
        <w:autoSpaceDN/>
        <w:adjustRightInd/>
        <w:jc w:val="both"/>
        <w:rPr>
          <w:b/>
        </w:rPr>
      </w:pPr>
      <w:r w:rsidRPr="00DC11F5">
        <w:rPr>
          <w:b/>
        </w:rPr>
        <w:t>Паспорт компетенций</w:t>
      </w:r>
    </w:p>
    <w:p w:rsidR="00E627F9" w:rsidRPr="00DC11F5" w:rsidRDefault="00E627F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27F9" w:rsidRPr="00182D02" w:rsidTr="009D1135">
        <w:trPr>
          <w:trHeight w:val="726"/>
        </w:trPr>
        <w:tc>
          <w:tcPr>
            <w:tcW w:w="2093" w:type="dxa"/>
          </w:tcPr>
          <w:p w:rsidR="00E627F9" w:rsidRPr="00B76D1E" w:rsidRDefault="00E627F9" w:rsidP="009D1135">
            <w:pPr>
              <w:contextualSpacing/>
              <w:jc w:val="both"/>
            </w:pPr>
            <w:r w:rsidRPr="00B76D1E">
              <w:t>Код оцениваемой компетенции (или её части)</w:t>
            </w:r>
          </w:p>
        </w:tc>
        <w:tc>
          <w:tcPr>
            <w:tcW w:w="1843" w:type="dxa"/>
          </w:tcPr>
          <w:p w:rsidR="00E627F9" w:rsidRPr="00B76D1E" w:rsidRDefault="00E627F9" w:rsidP="009D1135">
            <w:pPr>
              <w:contextualSpacing/>
              <w:jc w:val="both"/>
            </w:pPr>
            <w:r w:rsidRPr="00B76D1E">
              <w:t xml:space="preserve">Вид контроля </w:t>
            </w:r>
          </w:p>
        </w:tc>
        <w:tc>
          <w:tcPr>
            <w:tcW w:w="5953" w:type="dxa"/>
          </w:tcPr>
          <w:p w:rsidR="00E627F9" w:rsidRPr="00B76D1E" w:rsidRDefault="00E627F9" w:rsidP="009D1135">
            <w:pPr>
              <w:contextualSpacing/>
              <w:jc w:val="both"/>
            </w:pPr>
            <w:r w:rsidRPr="00B76D1E">
              <w:t>Компонент фонда оценочных средств</w:t>
            </w:r>
          </w:p>
        </w:tc>
      </w:tr>
      <w:tr w:rsidR="00E627F9" w:rsidRPr="00182D02" w:rsidTr="009D1135">
        <w:trPr>
          <w:trHeight w:val="242"/>
        </w:trPr>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jc w:val="center"/>
            </w:pPr>
            <w:r>
              <w:t>ПК-4</w:t>
            </w:r>
          </w:p>
        </w:tc>
        <w:tc>
          <w:tcPr>
            <w:tcW w:w="1843" w:type="dxa"/>
          </w:tcPr>
          <w:p w:rsidR="00E627F9" w:rsidRPr="00B76D1E" w:rsidRDefault="00E627F9" w:rsidP="009D1135">
            <w:pPr>
              <w:contextualSpacing/>
              <w:jc w:val="both"/>
            </w:pPr>
            <w:r w:rsidRPr="00B76D1E">
              <w:t>письменный</w:t>
            </w:r>
          </w:p>
        </w:tc>
        <w:tc>
          <w:tcPr>
            <w:tcW w:w="5953" w:type="dxa"/>
          </w:tcPr>
          <w:p w:rsidR="00E627F9" w:rsidRPr="00B76D1E" w:rsidRDefault="00E627F9"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627F9" w:rsidRPr="00182D02"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письменный</w:t>
            </w:r>
          </w:p>
        </w:tc>
        <w:tc>
          <w:tcPr>
            <w:tcW w:w="5953" w:type="dxa"/>
          </w:tcPr>
          <w:p w:rsidR="00E627F9" w:rsidRPr="00B76D1E" w:rsidRDefault="00E627F9" w:rsidP="009D1135">
            <w:r w:rsidRPr="00B76D1E">
              <w:t xml:space="preserve">Тест </w:t>
            </w:r>
          </w:p>
        </w:tc>
      </w:tr>
      <w:tr w:rsidR="00E627F9" w:rsidRPr="00DC11F5"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устный</w:t>
            </w:r>
          </w:p>
        </w:tc>
        <w:tc>
          <w:tcPr>
            <w:tcW w:w="5953" w:type="dxa"/>
          </w:tcPr>
          <w:p w:rsidR="00E627F9" w:rsidRPr="00B76D1E" w:rsidRDefault="00E627F9" w:rsidP="00E77CA4">
            <w:r w:rsidRPr="00B76D1E">
              <w:t>Вопросы к зачету</w:t>
            </w:r>
          </w:p>
        </w:tc>
      </w:tr>
    </w:tbl>
    <w:p w:rsidR="00E627F9" w:rsidRPr="00DC11F5" w:rsidRDefault="00E627F9" w:rsidP="00DA2955">
      <w:pPr>
        <w:ind w:firstLine="567"/>
        <w:jc w:val="both"/>
      </w:pPr>
    </w:p>
    <w:p w:rsidR="00E627F9" w:rsidRPr="00DC11F5" w:rsidRDefault="00E627F9" w:rsidP="00DA2955">
      <w:pPr>
        <w:jc w:val="both"/>
        <w:rPr>
          <w:b/>
          <w:lang w:eastAsia="en-US"/>
        </w:rPr>
      </w:pPr>
      <w:r w:rsidRPr="00DC11F5">
        <w:rPr>
          <w:b/>
          <w:lang w:eastAsia="en-US"/>
        </w:rPr>
        <w:t>2.Критерии освоения компетенций</w:t>
      </w:r>
    </w:p>
    <w:p w:rsidR="00E627F9" w:rsidRPr="00DC11F5" w:rsidRDefault="00E627F9" w:rsidP="00DA2955">
      <w:pPr>
        <w:jc w:val="both"/>
        <w:rPr>
          <w:lang w:eastAsia="en-US"/>
        </w:rPr>
      </w:pPr>
    </w:p>
    <w:p w:rsidR="00E627F9" w:rsidRPr="00DC11F5" w:rsidRDefault="00E627F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7F9" w:rsidRDefault="00E627F9" w:rsidP="00DA2955">
      <w:pPr>
        <w:jc w:val="center"/>
        <w:rPr>
          <w:b/>
          <w:bCs/>
          <w:lang w:eastAsia="en-US"/>
        </w:rPr>
      </w:pPr>
    </w:p>
    <w:p w:rsidR="00E627F9" w:rsidRDefault="00E627F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4007"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Отлично</w:t>
            </w:r>
          </w:p>
        </w:tc>
        <w:tc>
          <w:tcPr>
            <w:tcW w:w="4007" w:type="pct"/>
          </w:tcPr>
          <w:p w:rsidR="00E627F9" w:rsidRPr="00BF46C4" w:rsidRDefault="00E627F9"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7F9" w:rsidRPr="00BF46C4" w:rsidRDefault="00E627F9" w:rsidP="009D1135">
            <w:pPr>
              <w:rPr>
                <w:bCs/>
                <w:lang w:eastAsia="en-US"/>
              </w:rPr>
            </w:pPr>
            <w:r w:rsidRPr="00BF46C4">
              <w:rPr>
                <w:bCs/>
                <w:lang w:eastAsia="en-US"/>
              </w:rPr>
              <w:t>- делает квалифицированные выводы и обобщения;</w:t>
            </w:r>
          </w:p>
          <w:p w:rsidR="00E627F9" w:rsidRPr="00BF46C4" w:rsidRDefault="00E627F9" w:rsidP="009D1135">
            <w:pPr>
              <w:rPr>
                <w:bCs/>
                <w:lang w:eastAsia="en-US"/>
              </w:rPr>
            </w:pPr>
            <w:r w:rsidRPr="00BF46C4">
              <w:rPr>
                <w:bCs/>
                <w:lang w:eastAsia="en-US"/>
              </w:rPr>
              <w:t>- владеет на высококвалифицированном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Хорошо</w:t>
            </w:r>
          </w:p>
        </w:tc>
        <w:tc>
          <w:tcPr>
            <w:tcW w:w="4007" w:type="pct"/>
          </w:tcPr>
          <w:p w:rsidR="00E627F9" w:rsidRPr="00BF46C4" w:rsidRDefault="00E627F9"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7F9" w:rsidRPr="00BF46C4" w:rsidRDefault="00E627F9" w:rsidP="009D1135">
            <w:pPr>
              <w:rPr>
                <w:bCs/>
                <w:lang w:eastAsia="en-US"/>
              </w:rPr>
            </w:pPr>
            <w:r w:rsidRPr="00BF46C4">
              <w:rPr>
                <w:bCs/>
                <w:lang w:eastAsia="en-US"/>
              </w:rPr>
              <w:t>- затрудняется в формулировании квалифицированных выводов и обобщений;</w:t>
            </w:r>
          </w:p>
          <w:p w:rsidR="00E627F9" w:rsidRPr="00BF46C4" w:rsidRDefault="00E627F9" w:rsidP="009D1135">
            <w:pPr>
              <w:rPr>
                <w:bCs/>
                <w:lang w:eastAsia="en-US"/>
              </w:rPr>
            </w:pPr>
            <w:r w:rsidRPr="00BF46C4">
              <w:rPr>
                <w:bCs/>
                <w:lang w:eastAsia="en-US"/>
              </w:rPr>
              <w:t>- владеет на достаточном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4007" w:type="pct"/>
          </w:tcPr>
          <w:p w:rsidR="00E627F9" w:rsidRPr="00BF46C4" w:rsidRDefault="00E627F9" w:rsidP="009D1135">
            <w:pPr>
              <w:rPr>
                <w:bCs/>
                <w:lang w:eastAsia="en-US"/>
              </w:rPr>
            </w:pPr>
            <w:r w:rsidRPr="00BF46C4">
              <w:rPr>
                <w:bCs/>
                <w:lang w:eastAsia="en-US"/>
              </w:rPr>
              <w:t>- студент ориентируется в материале, однако затрудняется в его изложении;</w:t>
            </w:r>
          </w:p>
          <w:p w:rsidR="00E627F9" w:rsidRPr="00BF46C4" w:rsidRDefault="00E627F9" w:rsidP="009D1135">
            <w:pPr>
              <w:rPr>
                <w:bCs/>
                <w:lang w:eastAsia="en-US"/>
              </w:rPr>
            </w:pPr>
            <w:r w:rsidRPr="00BF46C4">
              <w:rPr>
                <w:bCs/>
                <w:lang w:eastAsia="en-US"/>
              </w:rPr>
              <w:t>- показывает недостаточность знаний основной и дополнительной литературы;</w:t>
            </w:r>
          </w:p>
          <w:p w:rsidR="00E627F9" w:rsidRPr="00BF46C4" w:rsidRDefault="00E627F9" w:rsidP="009D1135">
            <w:pPr>
              <w:rPr>
                <w:bCs/>
                <w:lang w:eastAsia="en-US"/>
              </w:rPr>
            </w:pPr>
            <w:r w:rsidRPr="00BF46C4">
              <w:rPr>
                <w:bCs/>
                <w:lang w:eastAsia="en-US"/>
              </w:rPr>
              <w:t>- слабо аргументирует научные положения;</w:t>
            </w:r>
          </w:p>
          <w:p w:rsidR="00E627F9" w:rsidRPr="00BF46C4" w:rsidRDefault="00E627F9" w:rsidP="009D1135">
            <w:pPr>
              <w:rPr>
                <w:bCs/>
                <w:lang w:eastAsia="en-US"/>
              </w:rPr>
            </w:pPr>
            <w:r w:rsidRPr="00BF46C4">
              <w:rPr>
                <w:bCs/>
                <w:lang w:eastAsia="en-US"/>
              </w:rPr>
              <w:t>- практически не способен сформулировать выводы и обобщения;</w:t>
            </w:r>
          </w:p>
          <w:p w:rsidR="00E627F9" w:rsidRPr="00BF46C4" w:rsidRDefault="00E627F9" w:rsidP="009D1135">
            <w:pPr>
              <w:rPr>
                <w:bCs/>
                <w:lang w:eastAsia="en-US"/>
              </w:rPr>
            </w:pPr>
            <w:r w:rsidRPr="00BF46C4">
              <w:rPr>
                <w:bCs/>
                <w:lang w:eastAsia="en-US"/>
              </w:rPr>
              <w:t>- частично владеет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4007" w:type="pct"/>
          </w:tcPr>
          <w:p w:rsidR="00E627F9" w:rsidRPr="00BF46C4" w:rsidRDefault="00E627F9" w:rsidP="009D1135">
            <w:pPr>
              <w:rPr>
                <w:bCs/>
                <w:lang w:eastAsia="en-US"/>
              </w:rPr>
            </w:pPr>
            <w:r w:rsidRPr="00BF46C4">
              <w:rPr>
                <w:bCs/>
                <w:lang w:eastAsia="en-US"/>
              </w:rPr>
              <w:t>- студент не усвоил значительной части материала;</w:t>
            </w:r>
          </w:p>
          <w:p w:rsidR="00E627F9" w:rsidRPr="00BF46C4" w:rsidRDefault="00E627F9" w:rsidP="009D1135">
            <w:pPr>
              <w:rPr>
                <w:bCs/>
                <w:lang w:eastAsia="en-US"/>
              </w:rPr>
            </w:pPr>
            <w:r w:rsidRPr="00BF46C4">
              <w:rPr>
                <w:bCs/>
                <w:lang w:eastAsia="en-US"/>
              </w:rPr>
              <w:t>-  не может аргументировать научные положения;</w:t>
            </w:r>
          </w:p>
          <w:p w:rsidR="00E627F9" w:rsidRPr="00BF46C4" w:rsidRDefault="00E627F9" w:rsidP="009D1135">
            <w:pPr>
              <w:rPr>
                <w:bCs/>
                <w:lang w:eastAsia="en-US"/>
              </w:rPr>
            </w:pPr>
            <w:r w:rsidRPr="00BF46C4">
              <w:rPr>
                <w:bCs/>
                <w:lang w:eastAsia="en-US"/>
              </w:rPr>
              <w:t>- не формулирует квалифицированных выводов и обобщений;</w:t>
            </w:r>
          </w:p>
          <w:p w:rsidR="00E627F9" w:rsidRPr="00BF46C4" w:rsidRDefault="00E627F9" w:rsidP="009D1135">
            <w:pPr>
              <w:rPr>
                <w:bCs/>
                <w:lang w:eastAsia="en-US"/>
              </w:rPr>
            </w:pPr>
            <w:r w:rsidRPr="00BF46C4">
              <w:rPr>
                <w:bCs/>
                <w:lang w:eastAsia="en-US"/>
              </w:rPr>
              <w:t>- не владеет системой понятий.</w:t>
            </w:r>
          </w:p>
        </w:tc>
      </w:tr>
    </w:tbl>
    <w:p w:rsidR="00E627F9" w:rsidRPr="00BF46C4" w:rsidRDefault="00E627F9" w:rsidP="00DA2955">
      <w:pPr>
        <w:jc w:val="center"/>
        <w:rPr>
          <w:bCs/>
          <w:lang w:eastAsia="en-US"/>
        </w:rPr>
      </w:pPr>
    </w:p>
    <w:p w:rsidR="00E627F9" w:rsidRPr="00BF46C4" w:rsidRDefault="00E627F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29"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Отлично</w:t>
            </w:r>
          </w:p>
        </w:tc>
        <w:tc>
          <w:tcPr>
            <w:tcW w:w="3629" w:type="pct"/>
          </w:tcPr>
          <w:p w:rsidR="00E627F9" w:rsidRPr="00BF46C4" w:rsidRDefault="00E627F9"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Хорошо</w:t>
            </w:r>
          </w:p>
        </w:tc>
        <w:tc>
          <w:tcPr>
            <w:tcW w:w="3629" w:type="pct"/>
          </w:tcPr>
          <w:p w:rsidR="00E627F9" w:rsidRPr="00BF46C4" w:rsidRDefault="00E627F9"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3629" w:type="pct"/>
          </w:tcPr>
          <w:p w:rsidR="00E627F9" w:rsidRPr="00BF46C4" w:rsidRDefault="00E627F9"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3629" w:type="pct"/>
          </w:tcPr>
          <w:p w:rsidR="00E627F9" w:rsidRPr="00BF46C4" w:rsidRDefault="00E627F9"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627F9" w:rsidRPr="00BF46C4" w:rsidRDefault="00E627F9" w:rsidP="00DA2955">
      <w:pPr>
        <w:jc w:val="center"/>
        <w:rPr>
          <w:bCs/>
          <w:lang w:eastAsia="en-US"/>
        </w:rPr>
      </w:pPr>
    </w:p>
    <w:p w:rsidR="00E627F9" w:rsidRPr="00BF46C4" w:rsidRDefault="00E627F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627F9" w:rsidRPr="00BF46C4" w:rsidRDefault="00E627F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7F9" w:rsidRPr="00BF46C4" w:rsidTr="009D1135">
        <w:trPr>
          <w:jc w:val="center"/>
        </w:trPr>
        <w:tc>
          <w:tcPr>
            <w:tcW w:w="1390"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10"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Отлично</w:t>
            </w:r>
          </w:p>
        </w:tc>
        <w:tc>
          <w:tcPr>
            <w:tcW w:w="3610" w:type="pct"/>
          </w:tcPr>
          <w:p w:rsidR="00E627F9" w:rsidRPr="00BF46C4" w:rsidRDefault="00E627F9"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Хорошо</w:t>
            </w:r>
          </w:p>
        </w:tc>
        <w:tc>
          <w:tcPr>
            <w:tcW w:w="3610" w:type="pct"/>
          </w:tcPr>
          <w:p w:rsidR="00E627F9" w:rsidRPr="00BF46C4" w:rsidRDefault="00E627F9"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Удовлетворительно</w:t>
            </w:r>
          </w:p>
        </w:tc>
        <w:tc>
          <w:tcPr>
            <w:tcW w:w="3610" w:type="pct"/>
          </w:tcPr>
          <w:p w:rsidR="00E627F9" w:rsidRPr="00BF46C4" w:rsidRDefault="00E627F9"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Неудовлетворительно</w:t>
            </w:r>
          </w:p>
        </w:tc>
        <w:tc>
          <w:tcPr>
            <w:tcW w:w="3610" w:type="pct"/>
          </w:tcPr>
          <w:p w:rsidR="00E627F9" w:rsidRPr="00BF46C4" w:rsidRDefault="00E627F9"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7F9" w:rsidRPr="00DC11F5" w:rsidRDefault="00E627F9" w:rsidP="00DA2955">
      <w:pPr>
        <w:ind w:left="360"/>
        <w:jc w:val="both"/>
        <w:rPr>
          <w:b/>
        </w:rPr>
      </w:pPr>
    </w:p>
    <w:p w:rsidR="00E627F9" w:rsidRDefault="00E627F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627F9" w:rsidRDefault="00E627F9" w:rsidP="00ED5A85">
      <w:pPr>
        <w:jc w:val="center"/>
        <w:rPr>
          <w:b/>
        </w:rPr>
      </w:pPr>
    </w:p>
    <w:p w:rsidR="00E627F9" w:rsidRDefault="00E627F9" w:rsidP="00ED5A85">
      <w:pPr>
        <w:jc w:val="center"/>
        <w:rPr>
          <w:b/>
        </w:rPr>
      </w:pPr>
      <w:r w:rsidRPr="003B108B">
        <w:rPr>
          <w:b/>
        </w:rPr>
        <w:t>Тест</w:t>
      </w:r>
    </w:p>
    <w:p w:rsidR="00E627F9" w:rsidRPr="003B108B" w:rsidRDefault="00E627F9" w:rsidP="00ED5A85">
      <w:pPr>
        <w:ind w:firstLine="720"/>
        <w:jc w:val="center"/>
        <w:rPr>
          <w:b/>
        </w:rPr>
      </w:pPr>
    </w:p>
    <w:p w:rsidR="00E627F9" w:rsidRPr="003801B5" w:rsidRDefault="00E627F9"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627F9" w:rsidRDefault="00E627F9"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627F9" w:rsidRPr="003801B5" w:rsidRDefault="00E627F9"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627F9" w:rsidRPr="003801B5" w:rsidRDefault="00E627F9"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627F9" w:rsidRPr="003801B5" w:rsidRDefault="00E627F9"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627F9" w:rsidRPr="00DC11F5" w:rsidRDefault="00E627F9" w:rsidP="00DA2955">
      <w:pPr>
        <w:tabs>
          <w:tab w:val="left" w:pos="680"/>
          <w:tab w:val="left" w:pos="851"/>
        </w:tabs>
        <w:jc w:val="center"/>
        <w:rPr>
          <w:b/>
          <w:bCs/>
        </w:rPr>
      </w:pPr>
    </w:p>
    <w:p w:rsidR="00E627F9" w:rsidRDefault="00E627F9" w:rsidP="00ED5A85">
      <w:pPr>
        <w:tabs>
          <w:tab w:val="center" w:pos="4536"/>
          <w:tab w:val="right" w:pos="9072"/>
        </w:tabs>
        <w:jc w:val="center"/>
        <w:rPr>
          <w:b/>
          <w:bCs/>
        </w:rPr>
      </w:pPr>
      <w:r w:rsidRPr="00DC11F5">
        <w:rPr>
          <w:b/>
          <w:bCs/>
        </w:rPr>
        <w:t>Прим</w:t>
      </w:r>
      <w:r>
        <w:rPr>
          <w:b/>
          <w:bCs/>
        </w:rPr>
        <w:t>ерный список вопросов</w:t>
      </w:r>
    </w:p>
    <w:p w:rsidR="00E627F9" w:rsidRDefault="00E627F9" w:rsidP="00ED5A85">
      <w:pPr>
        <w:tabs>
          <w:tab w:val="center" w:pos="4536"/>
          <w:tab w:val="right" w:pos="9072"/>
        </w:tabs>
        <w:jc w:val="center"/>
        <w:rPr>
          <w:b/>
          <w:bCs/>
        </w:rPr>
      </w:pPr>
    </w:p>
    <w:p w:rsidR="00E627F9" w:rsidRPr="009431DE" w:rsidRDefault="00E627F9" w:rsidP="000E736E">
      <w:r w:rsidRPr="009431DE">
        <w:t>Предмет, принципы и методы возрастной психологии.</w:t>
      </w:r>
    </w:p>
    <w:p w:rsidR="00E627F9" w:rsidRPr="009431DE" w:rsidRDefault="00E627F9" w:rsidP="000E736E">
      <w:r w:rsidRPr="009431DE">
        <w:t>2. Биогенетические теории психического развития.</w:t>
      </w:r>
    </w:p>
    <w:p w:rsidR="00E627F9" w:rsidRPr="009431DE" w:rsidRDefault="00E627F9" w:rsidP="000E736E">
      <w:r w:rsidRPr="009431DE">
        <w:t>3. Психоаналитические теории психического развития.</w:t>
      </w:r>
    </w:p>
    <w:p w:rsidR="00E627F9" w:rsidRPr="009431DE" w:rsidRDefault="00E627F9" w:rsidP="000E736E">
      <w:r w:rsidRPr="009431DE">
        <w:t>4. Социогенетические теории психического развития. Теория социального научения.</w:t>
      </w:r>
    </w:p>
    <w:p w:rsidR="00E627F9" w:rsidRPr="009431DE" w:rsidRDefault="00E627F9" w:rsidP="000E736E">
      <w:r w:rsidRPr="009431DE">
        <w:t>5. Соотношение наследственности и среды в психическом развитии личности.</w:t>
      </w:r>
    </w:p>
    <w:p w:rsidR="00E627F9" w:rsidRPr="009431DE" w:rsidRDefault="00E627F9" w:rsidP="000E736E">
      <w:r w:rsidRPr="009431DE">
        <w:t>6. Эпигенетическая теория личности Эрика Эриксона.</w:t>
      </w:r>
    </w:p>
    <w:p w:rsidR="00E627F9" w:rsidRPr="009431DE" w:rsidRDefault="00E627F9" w:rsidP="000E736E">
      <w:r w:rsidRPr="009431DE">
        <w:t>7. Теория интеллектуального развития Ж. Пиаже.</w:t>
      </w:r>
    </w:p>
    <w:p w:rsidR="00E627F9" w:rsidRPr="009431DE" w:rsidRDefault="00E627F9" w:rsidP="000E736E">
      <w:r w:rsidRPr="009431DE">
        <w:t>8. Культурно-историческая концепция психического развития Л. С. Выготского.</w:t>
      </w:r>
    </w:p>
    <w:p w:rsidR="00E627F9" w:rsidRPr="009431DE" w:rsidRDefault="00E627F9" w:rsidP="000E736E">
      <w:r w:rsidRPr="009431DE">
        <w:t>9. Теория психического развития Д. Б. Эльконина.</w:t>
      </w:r>
    </w:p>
    <w:p w:rsidR="00E627F9" w:rsidRPr="009431DE" w:rsidRDefault="00E627F9" w:rsidP="000E736E">
      <w:r w:rsidRPr="009431DE">
        <w:t>10. Преформированный и непреформированный типы развития по Л. С. Выготскому.</w:t>
      </w:r>
    </w:p>
    <w:p w:rsidR="00E627F9" w:rsidRPr="009431DE" w:rsidRDefault="00E627F9" w:rsidP="000E736E">
      <w:r w:rsidRPr="009431DE">
        <w:t>11. Процесс развития личности. Типы развития.</w:t>
      </w:r>
    </w:p>
    <w:p w:rsidR="00E627F9" w:rsidRPr="009431DE" w:rsidRDefault="00E627F9" w:rsidP="000E736E">
      <w:r w:rsidRPr="009431DE">
        <w:t>12. Связь обучения и развития личности.</w:t>
      </w:r>
    </w:p>
    <w:p w:rsidR="00E627F9" w:rsidRPr="009431DE" w:rsidRDefault="00E627F9" w:rsidP="000E736E">
      <w:r w:rsidRPr="009431DE">
        <w:t>13. Движущие силы психического развития.</w:t>
      </w:r>
    </w:p>
    <w:p w:rsidR="00E627F9" w:rsidRPr="009431DE" w:rsidRDefault="00E627F9" w:rsidP="000E736E">
      <w:r w:rsidRPr="009431DE">
        <w:t>14. Закономерности психического развития.</w:t>
      </w:r>
    </w:p>
    <w:p w:rsidR="00E627F9" w:rsidRPr="009431DE" w:rsidRDefault="00E627F9" w:rsidP="000E736E">
      <w:r w:rsidRPr="009431DE">
        <w:t>15. Периодизация психического развития. Критерии периодизации.</w:t>
      </w:r>
    </w:p>
    <w:p w:rsidR="00E627F9" w:rsidRPr="009431DE" w:rsidRDefault="00E627F9" w:rsidP="000E736E">
      <w:r w:rsidRPr="009431DE">
        <w:t>16. Социальная ситуация развития.</w:t>
      </w:r>
    </w:p>
    <w:p w:rsidR="00E627F9" w:rsidRPr="009431DE" w:rsidRDefault="00E627F9" w:rsidP="000E736E">
      <w:r w:rsidRPr="009431DE">
        <w:t>17. Понятие и виды ведущей деятельности.</w:t>
      </w:r>
    </w:p>
    <w:p w:rsidR="00E627F9" w:rsidRPr="009431DE" w:rsidRDefault="00E627F9" w:rsidP="000E736E">
      <w:r w:rsidRPr="009431DE">
        <w:t>18. Понятие личностных новообразований.</w:t>
      </w:r>
    </w:p>
    <w:p w:rsidR="00E627F9" w:rsidRPr="009431DE" w:rsidRDefault="00E627F9" w:rsidP="000E736E">
      <w:r w:rsidRPr="009431DE">
        <w:t>19. Кризисы психического развития, их причины и проявления.</w:t>
      </w:r>
    </w:p>
    <w:p w:rsidR="00E627F9" w:rsidRPr="009431DE" w:rsidRDefault="00E627F9" w:rsidP="000E736E">
      <w:r w:rsidRPr="009431DE">
        <w:t>20. Сенситивные периоды психического развития.</w:t>
      </w:r>
    </w:p>
    <w:p w:rsidR="00E627F9" w:rsidRPr="009431DE" w:rsidRDefault="00E627F9" w:rsidP="000E736E">
      <w:r w:rsidRPr="009431DE">
        <w:t>21. Этапы социализации в концепции А. В. Петровского.</w:t>
      </w:r>
    </w:p>
    <w:p w:rsidR="00E627F9" w:rsidRPr="009431DE" w:rsidRDefault="00E627F9" w:rsidP="000E736E">
      <w:r w:rsidRPr="009431DE">
        <w:t>22. Понятие «зоны ближайшего развития».</w:t>
      </w:r>
    </w:p>
    <w:p w:rsidR="00E627F9" w:rsidRPr="009431DE" w:rsidRDefault="00E627F9" w:rsidP="000E736E">
      <w:r w:rsidRPr="009431DE">
        <w:t>23. Психосоциальное развитие ребенка в младенческом возрасте.</w:t>
      </w:r>
    </w:p>
    <w:p w:rsidR="00E627F9" w:rsidRPr="009431DE" w:rsidRDefault="00E627F9" w:rsidP="000E736E">
      <w:r w:rsidRPr="009431DE">
        <w:t>24. Социальная ситуация развития и ведущая деятельность младенца.</w:t>
      </w:r>
    </w:p>
    <w:p w:rsidR="00E627F9" w:rsidRPr="009431DE" w:rsidRDefault="00E627F9" w:rsidP="000E736E">
      <w:r w:rsidRPr="009431DE">
        <w:t>25. Основные психологические новообразования младенческого периода.</w:t>
      </w:r>
    </w:p>
    <w:p w:rsidR="00E627F9" w:rsidRPr="009431DE" w:rsidRDefault="00E627F9" w:rsidP="000E736E">
      <w:r w:rsidRPr="009431DE">
        <w:t>26. Кризис первого года.</w:t>
      </w:r>
    </w:p>
    <w:p w:rsidR="00E627F9" w:rsidRPr="009431DE" w:rsidRDefault="00E627F9" w:rsidP="000E736E">
      <w:r w:rsidRPr="009431DE">
        <w:t>27. Социальная ситуация психического развития в раннем детстве.</w:t>
      </w:r>
    </w:p>
    <w:p w:rsidR="00E627F9" w:rsidRPr="009431DE" w:rsidRDefault="00E627F9" w:rsidP="000E736E">
      <w:r w:rsidRPr="009431DE">
        <w:t>28. Развитие предметно-орудийной деятельности в раннем возрасте.</w:t>
      </w:r>
    </w:p>
    <w:p w:rsidR="00E627F9" w:rsidRPr="009431DE" w:rsidRDefault="00E627F9" w:rsidP="000E736E">
      <w:r w:rsidRPr="009431DE">
        <w:lastRenderedPageBreak/>
        <w:t>29. Становление познавательной сферы в раннем детстве.</w:t>
      </w:r>
    </w:p>
    <w:p w:rsidR="00E627F9" w:rsidRPr="009431DE" w:rsidRDefault="00E627F9" w:rsidP="000E736E">
      <w:r w:rsidRPr="009431DE">
        <w:t>30. Формирование личностной сферы в раннем возрасте.</w:t>
      </w:r>
    </w:p>
    <w:p w:rsidR="00E627F9" w:rsidRPr="009431DE" w:rsidRDefault="00E627F9" w:rsidP="000E736E">
      <w:r w:rsidRPr="009431DE">
        <w:t>31. Развитие речи в раннем детстве.</w:t>
      </w:r>
    </w:p>
    <w:p w:rsidR="00E627F9" w:rsidRPr="009431DE" w:rsidRDefault="00E627F9" w:rsidP="000E736E">
      <w:r w:rsidRPr="009431DE">
        <w:t>32. Основные психологические новообразования в раннем возрасте. Кризис трех лет.</w:t>
      </w:r>
    </w:p>
    <w:p w:rsidR="00E627F9" w:rsidRPr="009431DE" w:rsidRDefault="00E627F9" w:rsidP="000E736E">
      <w:r w:rsidRPr="009431DE">
        <w:t>33. Социальная ситуация развития дошкольника.</w:t>
      </w:r>
    </w:p>
    <w:p w:rsidR="00E627F9" w:rsidRPr="009431DE" w:rsidRDefault="00E627F9" w:rsidP="000E736E">
      <w:r w:rsidRPr="009431DE">
        <w:t>34. Игра как ведущая деятельность дошкольников. Развитие игры в дошкольном возрасте.</w:t>
      </w:r>
    </w:p>
    <w:p w:rsidR="00E627F9" w:rsidRPr="009431DE" w:rsidRDefault="00E627F9" w:rsidP="000E736E">
      <w:r w:rsidRPr="009431DE">
        <w:t>35. Развитие познавательной сферы и речи дошкольников.</w:t>
      </w:r>
    </w:p>
    <w:p w:rsidR="00E627F9" w:rsidRPr="009431DE" w:rsidRDefault="00E627F9" w:rsidP="000E736E">
      <w:r w:rsidRPr="009431DE">
        <w:t>36. Развитие эмоционально-волевой сферы в дошкольном возрасте.</w:t>
      </w:r>
    </w:p>
    <w:p w:rsidR="00E627F9" w:rsidRPr="009431DE" w:rsidRDefault="00E627F9" w:rsidP="000E736E">
      <w:r w:rsidRPr="009431DE">
        <w:t>37. Личностное развитие дошкольников.</w:t>
      </w:r>
    </w:p>
    <w:p w:rsidR="00E627F9" w:rsidRPr="009431DE" w:rsidRDefault="00E627F9" w:rsidP="000E736E">
      <w:r w:rsidRPr="009431DE">
        <w:t>38. Основные психологические новообразования дошкольного возраста.</w:t>
      </w:r>
    </w:p>
    <w:p w:rsidR="00E627F9" w:rsidRPr="009431DE" w:rsidRDefault="00E627F9" w:rsidP="000E736E">
      <w:r w:rsidRPr="009431DE">
        <w:t>39. Психологическая готовность детей к обучению в школе. Кризис семи лет.</w:t>
      </w:r>
    </w:p>
    <w:p w:rsidR="00E627F9" w:rsidRPr="009431DE" w:rsidRDefault="00E627F9" w:rsidP="000E736E">
      <w:r w:rsidRPr="009431DE">
        <w:t>40. Социальная ситуация психического развития младших школьников.</w:t>
      </w:r>
    </w:p>
    <w:p w:rsidR="00E627F9" w:rsidRPr="009431DE" w:rsidRDefault="00E627F9" w:rsidP="000E736E">
      <w:r w:rsidRPr="009431DE">
        <w:t>41. Учение как ведущая деятельность младших школьников.</w:t>
      </w:r>
    </w:p>
    <w:p w:rsidR="00E627F9" w:rsidRPr="009431DE" w:rsidRDefault="00E627F9" w:rsidP="000E736E">
      <w:r w:rsidRPr="009431DE">
        <w:t>42. Особенности интеллектуального развития младших школьников.</w:t>
      </w:r>
    </w:p>
    <w:p w:rsidR="00E627F9" w:rsidRPr="009431DE" w:rsidRDefault="00E627F9" w:rsidP="000E736E">
      <w:r w:rsidRPr="009431DE">
        <w:t>43. Эмоционально-волевая сфера младших школьников.</w:t>
      </w:r>
    </w:p>
    <w:p w:rsidR="00E627F9" w:rsidRPr="009431DE" w:rsidRDefault="00E627F9" w:rsidP="000E736E">
      <w:r w:rsidRPr="009431DE">
        <w:t>44. Личностное развитие младших школьников.</w:t>
      </w:r>
    </w:p>
    <w:p w:rsidR="00E627F9" w:rsidRPr="009431DE" w:rsidRDefault="00E627F9" w:rsidP="000E736E">
      <w:r w:rsidRPr="009431DE">
        <w:t>45. Основные психологические новообразования младшего школьного возраста.</w:t>
      </w:r>
    </w:p>
    <w:p w:rsidR="00E627F9" w:rsidRPr="009431DE" w:rsidRDefault="00E627F9" w:rsidP="000E736E">
      <w:r w:rsidRPr="009431DE">
        <w:t>46. Социальная ситуация психического развития подростков.</w:t>
      </w:r>
    </w:p>
    <w:p w:rsidR="00E627F9" w:rsidRPr="009431DE" w:rsidRDefault="00E627F9" w:rsidP="000E736E">
      <w:r w:rsidRPr="009431DE">
        <w:t>47. Кризис подросткового возраста, его причины и проявления.</w:t>
      </w:r>
    </w:p>
    <w:p w:rsidR="00E627F9" w:rsidRPr="009431DE" w:rsidRDefault="00E627F9" w:rsidP="000E736E">
      <w:r w:rsidRPr="009431DE">
        <w:t>48. Изменения в физическом развитии подростков.</w:t>
      </w:r>
    </w:p>
    <w:p w:rsidR="00E627F9" w:rsidRPr="009431DE" w:rsidRDefault="00E627F9" w:rsidP="000E736E">
      <w:r w:rsidRPr="009431DE">
        <w:t>49. Половая идентичность и сексуальное поведение у подростков.</w:t>
      </w:r>
    </w:p>
    <w:p w:rsidR="00E627F9" w:rsidRPr="009431DE" w:rsidRDefault="00E627F9" w:rsidP="000E736E">
      <w:r w:rsidRPr="009431DE">
        <w:t>50. Взаимоотношения подростков с взрослыми и сверстниками.</w:t>
      </w:r>
    </w:p>
    <w:p w:rsidR="00E627F9" w:rsidRPr="009431DE" w:rsidRDefault="00E627F9" w:rsidP="000E736E">
      <w:r w:rsidRPr="009431DE">
        <w:t>51. Интеллектуальное развитие подростков.</w:t>
      </w:r>
    </w:p>
    <w:p w:rsidR="00E627F9" w:rsidRPr="009431DE" w:rsidRDefault="00E627F9" w:rsidP="000E736E">
      <w:r w:rsidRPr="009431DE">
        <w:t>52. Ведущая деятельность подростков.</w:t>
      </w:r>
    </w:p>
    <w:p w:rsidR="00E627F9" w:rsidRPr="009431DE" w:rsidRDefault="00E627F9" w:rsidP="000E736E">
      <w:r w:rsidRPr="009431DE">
        <w:t>53. Особенности мотивационно - потребностной сферы подростка.</w:t>
      </w:r>
    </w:p>
    <w:p w:rsidR="00E627F9" w:rsidRPr="009431DE" w:rsidRDefault="00E627F9" w:rsidP="000E736E">
      <w:r w:rsidRPr="009431DE">
        <w:t>54. Нравственное развитие подростка.</w:t>
      </w:r>
    </w:p>
    <w:p w:rsidR="00E627F9" w:rsidRPr="009431DE" w:rsidRDefault="00E627F9" w:rsidP="000E736E">
      <w:r w:rsidRPr="009431DE">
        <w:t>55. Чувство взрослости как мотивация развития подростка.</w:t>
      </w:r>
    </w:p>
    <w:p w:rsidR="00E627F9" w:rsidRPr="009431DE" w:rsidRDefault="00E627F9" w:rsidP="000E736E">
      <w:r w:rsidRPr="009431DE">
        <w:t>56. Развитие личности в подростковом возрасте.</w:t>
      </w:r>
    </w:p>
    <w:p w:rsidR="00E627F9" w:rsidRPr="009431DE" w:rsidRDefault="00E627F9" w:rsidP="000E736E">
      <w:r w:rsidRPr="009431DE">
        <w:t>57. Основные психологические новообразования подросткового возраста.</w:t>
      </w:r>
    </w:p>
    <w:p w:rsidR="00E627F9" w:rsidRPr="009431DE" w:rsidRDefault="00E627F9" w:rsidP="000E736E">
      <w:r w:rsidRPr="009431DE">
        <w:t>58. Социальная ситуация развития в юношеском возрасте. Ведущая деятельность старшеклассников.</w:t>
      </w:r>
    </w:p>
    <w:p w:rsidR="00E627F9" w:rsidRPr="009431DE" w:rsidRDefault="00E627F9"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627F9" w:rsidRPr="009431DE" w:rsidRDefault="00E627F9" w:rsidP="000E736E">
      <w:r w:rsidRPr="009431DE">
        <w:t>60. Личностное развитие в юношеском возрасте. Юношеское самосознание.</w:t>
      </w:r>
    </w:p>
    <w:p w:rsidR="00E627F9" w:rsidRPr="009431DE" w:rsidRDefault="00E627F9" w:rsidP="000E736E">
      <w:r w:rsidRPr="009431DE">
        <w:t>61. Когнитивное развитие в юношеском возрасте.</w:t>
      </w:r>
    </w:p>
    <w:p w:rsidR="00E627F9" w:rsidRPr="009431DE" w:rsidRDefault="00E627F9" w:rsidP="000E736E">
      <w:r w:rsidRPr="009431DE">
        <w:t>62. Основные психологические новообразования в юношеском возрасте.</w:t>
      </w:r>
    </w:p>
    <w:p w:rsidR="00E627F9" w:rsidRPr="009431DE" w:rsidRDefault="00E627F9" w:rsidP="000E736E">
      <w:r w:rsidRPr="009431DE">
        <w:t>63. Подходы к классификации возрастов в акмеологии.</w:t>
      </w:r>
    </w:p>
    <w:p w:rsidR="00E627F9" w:rsidRPr="009431DE" w:rsidRDefault="00E627F9" w:rsidP="000E736E">
      <w:r w:rsidRPr="009431DE">
        <w:t>64. Психологические особенности взрослого человека (ранняя взрослость от 20 до 40 лет).</w:t>
      </w:r>
    </w:p>
    <w:p w:rsidR="00E627F9" w:rsidRPr="009431DE" w:rsidRDefault="00E627F9" w:rsidP="000E736E">
      <w:r w:rsidRPr="009431DE">
        <w:t>65. Изменения в психологии взрослого в период средней взрослости (от 40 до 60 лет). Кризис середины жизни.</w:t>
      </w:r>
    </w:p>
    <w:p w:rsidR="00E627F9" w:rsidRPr="009431DE" w:rsidRDefault="00E627F9" w:rsidP="000E736E">
      <w:r w:rsidRPr="009431DE">
        <w:t>66.Изменения в психической жизни человека в период поздней взрослости (с 60 лет)</w:t>
      </w:r>
    </w:p>
    <w:p w:rsidR="00E627F9" w:rsidRPr="0090175C" w:rsidRDefault="00E627F9" w:rsidP="00ED5A85">
      <w:pPr>
        <w:tabs>
          <w:tab w:val="center" w:pos="4536"/>
          <w:tab w:val="right" w:pos="9072"/>
        </w:tabs>
        <w:jc w:val="center"/>
        <w:rPr>
          <w:i/>
        </w:rPr>
      </w:pPr>
    </w:p>
    <w:p w:rsidR="00E627F9" w:rsidRPr="003B108B" w:rsidRDefault="00E627F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627F9" w:rsidRPr="003B108B" w:rsidRDefault="00E627F9" w:rsidP="00ED5A85">
      <w:pPr>
        <w:spacing w:line="360" w:lineRule="auto"/>
        <w:jc w:val="both"/>
        <w:rPr>
          <w:u w:val="single"/>
        </w:rPr>
      </w:pPr>
    </w:p>
    <w:p w:rsidR="00E627F9" w:rsidRPr="003B108B" w:rsidRDefault="00E627F9" w:rsidP="00ED5A85">
      <w:pPr>
        <w:pStyle w:val="a9"/>
        <w:jc w:val="both"/>
        <w:rPr>
          <w:b/>
        </w:rPr>
      </w:pPr>
      <w:r w:rsidRPr="003B108B">
        <w:rPr>
          <w:b/>
        </w:rPr>
        <w:t>Типовые практические задания</w:t>
      </w:r>
    </w:p>
    <w:p w:rsidR="00E627F9" w:rsidRPr="003B108B" w:rsidRDefault="00E627F9" w:rsidP="00ED5A85">
      <w:pPr>
        <w:pStyle w:val="a9"/>
        <w:jc w:val="both"/>
        <w:rPr>
          <w:b/>
        </w:rPr>
      </w:pPr>
    </w:p>
    <w:p w:rsidR="00E627F9" w:rsidRPr="003B108B" w:rsidRDefault="00E627F9"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E627F9" w:rsidRPr="003B108B" w:rsidRDefault="00E627F9"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627F9" w:rsidRPr="003B108B" w:rsidRDefault="00E627F9"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627F9" w:rsidRPr="003B108B" w:rsidRDefault="00E627F9" w:rsidP="00ED5A85">
      <w:pPr>
        <w:ind w:firstLine="360"/>
        <w:jc w:val="both"/>
        <w:rPr>
          <w:color w:val="000000"/>
        </w:rPr>
      </w:pPr>
    </w:p>
    <w:p w:rsidR="00E627F9" w:rsidRPr="003B108B" w:rsidRDefault="00E627F9" w:rsidP="00ED5A85">
      <w:pPr>
        <w:ind w:firstLine="360"/>
        <w:jc w:val="both"/>
        <w:rPr>
          <w:b/>
          <w:color w:val="000000"/>
        </w:rPr>
      </w:pPr>
      <w:r w:rsidRPr="003B108B">
        <w:rPr>
          <w:b/>
          <w:color w:val="000000"/>
        </w:rPr>
        <w:t>Типовые практические задачи</w:t>
      </w:r>
    </w:p>
    <w:p w:rsidR="00E627F9" w:rsidRPr="003B108B" w:rsidRDefault="00E627F9" w:rsidP="00ED5A85">
      <w:pPr>
        <w:ind w:firstLine="360"/>
        <w:jc w:val="both"/>
        <w:rPr>
          <w:color w:val="000000"/>
        </w:rPr>
      </w:pPr>
    </w:p>
    <w:p w:rsidR="00E627F9" w:rsidRPr="003B108B" w:rsidRDefault="00E627F9" w:rsidP="00ED5A85">
      <w:pPr>
        <w:ind w:firstLine="709"/>
        <w:jc w:val="both"/>
        <w:rPr>
          <w:i/>
        </w:rPr>
      </w:pPr>
      <w:r w:rsidRPr="003B108B">
        <w:rPr>
          <w:i/>
          <w:color w:val="000000"/>
        </w:rPr>
        <w:t>Задание к каждой задаче</w:t>
      </w:r>
    </w:p>
    <w:p w:rsidR="00E627F9" w:rsidRPr="003B108B" w:rsidRDefault="00E627F9" w:rsidP="00ED5A85">
      <w:pPr>
        <w:tabs>
          <w:tab w:val="left" w:pos="529"/>
          <w:tab w:val="left" w:pos="993"/>
        </w:tabs>
        <w:ind w:firstLine="709"/>
        <w:jc w:val="both"/>
      </w:pPr>
      <w:r w:rsidRPr="003B108B">
        <w:rPr>
          <w:color w:val="000000"/>
        </w:rPr>
        <w:t>1.</w:t>
      </w:r>
      <w:r w:rsidRPr="003B108B">
        <w:rPr>
          <w:color w:val="000000"/>
        </w:rPr>
        <w:tab/>
        <w:t>Изучите ситуацию.</w:t>
      </w:r>
    </w:p>
    <w:p w:rsidR="00E627F9" w:rsidRPr="003B108B" w:rsidRDefault="00E627F9"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627F9" w:rsidRPr="003B108B" w:rsidRDefault="00E627F9" w:rsidP="00ED5A85">
      <w:pPr>
        <w:ind w:firstLine="709"/>
        <w:jc w:val="both"/>
        <w:rPr>
          <w:b/>
          <w:i/>
        </w:rPr>
      </w:pPr>
      <w:r w:rsidRPr="003B108B">
        <w:rPr>
          <w:b/>
          <w:i/>
          <w:color w:val="000000"/>
        </w:rPr>
        <w:t>Задана 1</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627F9" w:rsidRPr="003B108B" w:rsidRDefault="00E627F9" w:rsidP="00ED5A85">
      <w:pPr>
        <w:ind w:firstLine="709"/>
        <w:jc w:val="both"/>
        <w:rPr>
          <w:b/>
          <w:i/>
        </w:rPr>
      </w:pPr>
      <w:r w:rsidRPr="003B108B">
        <w:rPr>
          <w:b/>
          <w:i/>
          <w:color w:val="000000"/>
        </w:rPr>
        <w:t>Задача 2</w:t>
      </w:r>
    </w:p>
    <w:p w:rsidR="00E627F9" w:rsidRPr="003B108B" w:rsidRDefault="00E627F9"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627F9" w:rsidRPr="003B108B" w:rsidRDefault="00E627F9"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E627F9" w:rsidRPr="003B108B" w:rsidRDefault="00E627F9"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627F9" w:rsidRPr="003B108B" w:rsidRDefault="00E627F9"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627F9" w:rsidRPr="003B108B" w:rsidRDefault="00E627F9"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627F9" w:rsidRPr="003B108B" w:rsidRDefault="00E627F9"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627F9" w:rsidRPr="003B108B" w:rsidRDefault="00E627F9" w:rsidP="00ED5A85">
      <w:pPr>
        <w:tabs>
          <w:tab w:val="left" w:pos="525"/>
        </w:tabs>
        <w:ind w:firstLine="709"/>
        <w:jc w:val="both"/>
      </w:pPr>
      <w:r w:rsidRPr="003B108B">
        <w:rPr>
          <w:color w:val="000000"/>
        </w:rPr>
        <w:t>2.</w:t>
      </w:r>
      <w:r w:rsidRPr="003B108B">
        <w:rPr>
          <w:color w:val="000000"/>
        </w:rPr>
        <w:tab/>
        <w:t>Какие мероприятия необходимы?</w:t>
      </w:r>
    </w:p>
    <w:p w:rsidR="00E627F9" w:rsidRPr="003B108B" w:rsidRDefault="00E627F9" w:rsidP="00ED5A85">
      <w:pPr>
        <w:pStyle w:val="a9"/>
        <w:ind w:left="0" w:firstLine="709"/>
        <w:jc w:val="both"/>
        <w:rPr>
          <w:color w:val="000000"/>
          <w:highlight w:val="yellow"/>
        </w:rPr>
      </w:pPr>
    </w:p>
    <w:p w:rsidR="00E627F9" w:rsidRPr="003B108B" w:rsidRDefault="00E627F9" w:rsidP="00ED5A85">
      <w:pPr>
        <w:pStyle w:val="a9"/>
        <w:jc w:val="both"/>
        <w:rPr>
          <w:b/>
        </w:rPr>
      </w:pPr>
      <w:r w:rsidRPr="003B108B">
        <w:rPr>
          <w:b/>
        </w:rPr>
        <w:t>Типовые ситуационные задачи</w:t>
      </w:r>
    </w:p>
    <w:p w:rsidR="00E627F9" w:rsidRPr="003B108B" w:rsidRDefault="00E627F9" w:rsidP="00ED5A85">
      <w:pPr>
        <w:pStyle w:val="a9"/>
        <w:jc w:val="both"/>
        <w:rPr>
          <w:b/>
        </w:rPr>
      </w:pPr>
    </w:p>
    <w:p w:rsidR="00E627F9" w:rsidRPr="003B108B" w:rsidRDefault="00E627F9" w:rsidP="00ED5A85">
      <w:pPr>
        <w:ind w:firstLine="709"/>
        <w:jc w:val="both"/>
      </w:pPr>
      <w:r w:rsidRPr="003B108B">
        <w:rPr>
          <w:color w:val="000000"/>
        </w:rPr>
        <w:t>Задание к каждой ситуации:</w:t>
      </w:r>
    </w:p>
    <w:p w:rsidR="00E627F9" w:rsidRPr="003B108B" w:rsidRDefault="00E627F9"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627F9" w:rsidRPr="003B108B" w:rsidRDefault="00E627F9"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627F9" w:rsidRPr="003B108B" w:rsidRDefault="00E627F9" w:rsidP="00ED5A85">
      <w:pPr>
        <w:tabs>
          <w:tab w:val="left" w:pos="565"/>
        </w:tabs>
        <w:ind w:firstLine="709"/>
        <w:jc w:val="both"/>
        <w:rPr>
          <w:color w:val="000000"/>
        </w:rPr>
      </w:pPr>
    </w:p>
    <w:p w:rsidR="00E627F9" w:rsidRPr="003B108B" w:rsidRDefault="00E627F9"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627F9" w:rsidRPr="003B108B" w:rsidRDefault="00E627F9"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627F9" w:rsidRPr="003B108B" w:rsidRDefault="00E627F9" w:rsidP="00ED5A85">
      <w:pPr>
        <w:shd w:val="clear" w:color="auto" w:fill="FFFFFF"/>
        <w:spacing w:line="270" w:lineRule="atLeast"/>
        <w:ind w:right="-2"/>
        <w:jc w:val="both"/>
        <w:rPr>
          <w:b/>
          <w:i/>
          <w:color w:val="000000"/>
        </w:rPr>
      </w:pPr>
    </w:p>
    <w:p w:rsidR="00E627F9" w:rsidRPr="003B108B" w:rsidRDefault="00E627F9"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627F9" w:rsidRPr="003B108B" w:rsidRDefault="00E627F9"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627F9" w:rsidRPr="003B108B" w:rsidRDefault="00E627F9" w:rsidP="00ED5A85">
      <w:pPr>
        <w:tabs>
          <w:tab w:val="left" w:pos="609"/>
        </w:tabs>
        <w:ind w:firstLine="709"/>
        <w:jc w:val="both"/>
      </w:pPr>
    </w:p>
    <w:p w:rsidR="00E627F9" w:rsidRPr="003B108B" w:rsidRDefault="00E627F9"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627F9" w:rsidRPr="003B108B" w:rsidRDefault="00E627F9"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627F9"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46A" w:rsidRDefault="00BC246A" w:rsidP="00700678">
      <w:r>
        <w:separator/>
      </w:r>
    </w:p>
  </w:endnote>
  <w:endnote w:type="continuationSeparator" w:id="0">
    <w:p w:rsidR="00BC246A" w:rsidRDefault="00BC246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7F9" w:rsidRDefault="00BC246A">
    <w:pPr>
      <w:pStyle w:val="a6"/>
      <w:jc w:val="center"/>
    </w:pPr>
    <w:r>
      <w:fldChar w:fldCharType="begin"/>
    </w:r>
    <w:r>
      <w:instrText>PAGE   \* MERGEFORMAT</w:instrText>
    </w:r>
    <w:r>
      <w:fldChar w:fldCharType="separate"/>
    </w:r>
    <w:r w:rsidR="00AD5D58">
      <w:rPr>
        <w:noProof/>
      </w:rPr>
      <w:t>2</w:t>
    </w:r>
    <w:r>
      <w:rPr>
        <w:noProof/>
      </w:rPr>
      <w:fldChar w:fldCharType="end"/>
    </w:r>
  </w:p>
  <w:p w:rsidR="00E627F9" w:rsidRDefault="00E627F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46A" w:rsidRDefault="00BC246A" w:rsidP="00700678">
      <w:r>
        <w:separator/>
      </w:r>
    </w:p>
  </w:footnote>
  <w:footnote w:type="continuationSeparator" w:id="0">
    <w:p w:rsidR="00BC246A" w:rsidRDefault="00BC246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560"/>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3684"/>
    <w:rsid w:val="001869EF"/>
    <w:rsid w:val="001927FC"/>
    <w:rsid w:val="00193B46"/>
    <w:rsid w:val="001A1369"/>
    <w:rsid w:val="001A2036"/>
    <w:rsid w:val="001A5EC7"/>
    <w:rsid w:val="001B75FA"/>
    <w:rsid w:val="001C2003"/>
    <w:rsid w:val="001C47EE"/>
    <w:rsid w:val="001D3B95"/>
    <w:rsid w:val="001E071A"/>
    <w:rsid w:val="001E73C3"/>
    <w:rsid w:val="001F75BF"/>
    <w:rsid w:val="001F798C"/>
    <w:rsid w:val="001F7F91"/>
    <w:rsid w:val="00202819"/>
    <w:rsid w:val="00206086"/>
    <w:rsid w:val="00213E0A"/>
    <w:rsid w:val="00214A8C"/>
    <w:rsid w:val="00216585"/>
    <w:rsid w:val="002227CD"/>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0536"/>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47ABA"/>
    <w:rsid w:val="00450C26"/>
    <w:rsid w:val="00461AA9"/>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0922"/>
    <w:rsid w:val="0054523D"/>
    <w:rsid w:val="00545B59"/>
    <w:rsid w:val="00554544"/>
    <w:rsid w:val="00556820"/>
    <w:rsid w:val="005568D2"/>
    <w:rsid w:val="00566296"/>
    <w:rsid w:val="005709C8"/>
    <w:rsid w:val="00574225"/>
    <w:rsid w:val="005847D3"/>
    <w:rsid w:val="00596D4B"/>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63"/>
    <w:rsid w:val="00634B5A"/>
    <w:rsid w:val="006375EA"/>
    <w:rsid w:val="00643D3C"/>
    <w:rsid w:val="006510F2"/>
    <w:rsid w:val="00651AE3"/>
    <w:rsid w:val="00657532"/>
    <w:rsid w:val="00666432"/>
    <w:rsid w:val="006774E3"/>
    <w:rsid w:val="006859DC"/>
    <w:rsid w:val="00686B5A"/>
    <w:rsid w:val="006A35DA"/>
    <w:rsid w:val="006A5C47"/>
    <w:rsid w:val="006B05B3"/>
    <w:rsid w:val="006B5FEE"/>
    <w:rsid w:val="006E035A"/>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281A"/>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274A"/>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567"/>
    <w:rsid w:val="008D1601"/>
    <w:rsid w:val="008D22B4"/>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623D"/>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4C9"/>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42C8"/>
    <w:rsid w:val="00AD5D58"/>
    <w:rsid w:val="00AD7A1B"/>
    <w:rsid w:val="00AE2F66"/>
    <w:rsid w:val="00AF20C7"/>
    <w:rsid w:val="00AF2FBD"/>
    <w:rsid w:val="00AF5AE4"/>
    <w:rsid w:val="00AF5CD3"/>
    <w:rsid w:val="00AF7F01"/>
    <w:rsid w:val="00B0140E"/>
    <w:rsid w:val="00B0190F"/>
    <w:rsid w:val="00B04476"/>
    <w:rsid w:val="00B12478"/>
    <w:rsid w:val="00B13085"/>
    <w:rsid w:val="00B132C8"/>
    <w:rsid w:val="00B16304"/>
    <w:rsid w:val="00B16A17"/>
    <w:rsid w:val="00B2233C"/>
    <w:rsid w:val="00B24204"/>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B5617"/>
    <w:rsid w:val="00BC1411"/>
    <w:rsid w:val="00BC246A"/>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3C46"/>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1B64"/>
    <w:rsid w:val="00CE7A78"/>
    <w:rsid w:val="00CF18A9"/>
    <w:rsid w:val="00CF2B7F"/>
    <w:rsid w:val="00CF60B7"/>
    <w:rsid w:val="00D06028"/>
    <w:rsid w:val="00D10F5F"/>
    <w:rsid w:val="00D20BF1"/>
    <w:rsid w:val="00D23398"/>
    <w:rsid w:val="00D24D89"/>
    <w:rsid w:val="00D31278"/>
    <w:rsid w:val="00D36809"/>
    <w:rsid w:val="00D37E73"/>
    <w:rsid w:val="00D44B05"/>
    <w:rsid w:val="00D4557D"/>
    <w:rsid w:val="00D5053C"/>
    <w:rsid w:val="00D50B03"/>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279B6"/>
    <w:rsid w:val="00E3392B"/>
    <w:rsid w:val="00E37493"/>
    <w:rsid w:val="00E376DC"/>
    <w:rsid w:val="00E37A0D"/>
    <w:rsid w:val="00E40E80"/>
    <w:rsid w:val="00E42920"/>
    <w:rsid w:val="00E44A50"/>
    <w:rsid w:val="00E5078C"/>
    <w:rsid w:val="00E5286A"/>
    <w:rsid w:val="00E565E8"/>
    <w:rsid w:val="00E6274F"/>
    <w:rsid w:val="00E627F9"/>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0229"/>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4A45"/>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529"/>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924506">
      <w:marLeft w:val="0"/>
      <w:marRight w:val="0"/>
      <w:marTop w:val="0"/>
      <w:marBottom w:val="0"/>
      <w:divBdr>
        <w:top w:val="none" w:sz="0" w:space="0" w:color="auto"/>
        <w:left w:val="none" w:sz="0" w:space="0" w:color="auto"/>
        <w:bottom w:val="none" w:sz="0" w:space="0" w:color="auto"/>
        <w:right w:val="none" w:sz="0" w:space="0" w:color="auto"/>
      </w:divBdr>
    </w:div>
    <w:div w:id="1318924507">
      <w:marLeft w:val="0"/>
      <w:marRight w:val="0"/>
      <w:marTop w:val="0"/>
      <w:marBottom w:val="0"/>
      <w:divBdr>
        <w:top w:val="none" w:sz="0" w:space="0" w:color="auto"/>
        <w:left w:val="none" w:sz="0" w:space="0" w:color="auto"/>
        <w:bottom w:val="none" w:sz="0" w:space="0" w:color="auto"/>
        <w:right w:val="none" w:sz="0" w:space="0" w:color="auto"/>
      </w:divBdr>
    </w:div>
    <w:div w:id="1318924508">
      <w:marLeft w:val="0"/>
      <w:marRight w:val="0"/>
      <w:marTop w:val="0"/>
      <w:marBottom w:val="0"/>
      <w:divBdr>
        <w:top w:val="none" w:sz="0" w:space="0" w:color="auto"/>
        <w:left w:val="none" w:sz="0" w:space="0" w:color="auto"/>
        <w:bottom w:val="none" w:sz="0" w:space="0" w:color="auto"/>
        <w:right w:val="none" w:sz="0" w:space="0" w:color="auto"/>
      </w:divBdr>
    </w:div>
    <w:div w:id="1318924509">
      <w:marLeft w:val="0"/>
      <w:marRight w:val="0"/>
      <w:marTop w:val="0"/>
      <w:marBottom w:val="0"/>
      <w:divBdr>
        <w:top w:val="none" w:sz="0" w:space="0" w:color="auto"/>
        <w:left w:val="none" w:sz="0" w:space="0" w:color="auto"/>
        <w:bottom w:val="none" w:sz="0" w:space="0" w:color="auto"/>
        <w:right w:val="none" w:sz="0" w:space="0" w:color="auto"/>
      </w:divBdr>
    </w:div>
    <w:div w:id="1318924510">
      <w:marLeft w:val="0"/>
      <w:marRight w:val="0"/>
      <w:marTop w:val="0"/>
      <w:marBottom w:val="0"/>
      <w:divBdr>
        <w:top w:val="none" w:sz="0" w:space="0" w:color="auto"/>
        <w:left w:val="none" w:sz="0" w:space="0" w:color="auto"/>
        <w:bottom w:val="none" w:sz="0" w:space="0" w:color="auto"/>
        <w:right w:val="none" w:sz="0" w:space="0" w:color="auto"/>
      </w:divBdr>
    </w:div>
    <w:div w:id="1318924511">
      <w:marLeft w:val="0"/>
      <w:marRight w:val="0"/>
      <w:marTop w:val="0"/>
      <w:marBottom w:val="0"/>
      <w:divBdr>
        <w:top w:val="none" w:sz="0" w:space="0" w:color="auto"/>
        <w:left w:val="none" w:sz="0" w:space="0" w:color="auto"/>
        <w:bottom w:val="none" w:sz="0" w:space="0" w:color="auto"/>
        <w:right w:val="none" w:sz="0" w:space="0" w:color="auto"/>
      </w:divBdr>
    </w:div>
    <w:div w:id="1318924512">
      <w:marLeft w:val="0"/>
      <w:marRight w:val="0"/>
      <w:marTop w:val="0"/>
      <w:marBottom w:val="0"/>
      <w:divBdr>
        <w:top w:val="none" w:sz="0" w:space="0" w:color="auto"/>
        <w:left w:val="none" w:sz="0" w:space="0" w:color="auto"/>
        <w:bottom w:val="none" w:sz="0" w:space="0" w:color="auto"/>
        <w:right w:val="none" w:sz="0" w:space="0" w:color="auto"/>
      </w:divBdr>
    </w:div>
    <w:div w:id="1318924513">
      <w:marLeft w:val="0"/>
      <w:marRight w:val="0"/>
      <w:marTop w:val="0"/>
      <w:marBottom w:val="0"/>
      <w:divBdr>
        <w:top w:val="none" w:sz="0" w:space="0" w:color="auto"/>
        <w:left w:val="none" w:sz="0" w:space="0" w:color="auto"/>
        <w:bottom w:val="none" w:sz="0" w:space="0" w:color="auto"/>
        <w:right w:val="none" w:sz="0" w:space="0" w:color="auto"/>
      </w:divBdr>
    </w:div>
    <w:div w:id="1318924514">
      <w:marLeft w:val="0"/>
      <w:marRight w:val="0"/>
      <w:marTop w:val="0"/>
      <w:marBottom w:val="0"/>
      <w:divBdr>
        <w:top w:val="none" w:sz="0" w:space="0" w:color="auto"/>
        <w:left w:val="none" w:sz="0" w:space="0" w:color="auto"/>
        <w:bottom w:val="none" w:sz="0" w:space="0" w:color="auto"/>
        <w:right w:val="none" w:sz="0" w:space="0" w:color="auto"/>
      </w:divBdr>
    </w:div>
    <w:div w:id="1318924515">
      <w:marLeft w:val="0"/>
      <w:marRight w:val="0"/>
      <w:marTop w:val="0"/>
      <w:marBottom w:val="0"/>
      <w:divBdr>
        <w:top w:val="none" w:sz="0" w:space="0" w:color="auto"/>
        <w:left w:val="none" w:sz="0" w:space="0" w:color="auto"/>
        <w:bottom w:val="none" w:sz="0" w:space="0" w:color="auto"/>
        <w:right w:val="none" w:sz="0" w:space="0" w:color="auto"/>
      </w:divBdr>
    </w:div>
    <w:div w:id="1318924516">
      <w:marLeft w:val="0"/>
      <w:marRight w:val="0"/>
      <w:marTop w:val="0"/>
      <w:marBottom w:val="0"/>
      <w:divBdr>
        <w:top w:val="none" w:sz="0" w:space="0" w:color="auto"/>
        <w:left w:val="none" w:sz="0" w:space="0" w:color="auto"/>
        <w:bottom w:val="none" w:sz="0" w:space="0" w:color="auto"/>
        <w:right w:val="none" w:sz="0" w:space="0" w:color="auto"/>
      </w:divBdr>
    </w:div>
    <w:div w:id="1318924517">
      <w:marLeft w:val="0"/>
      <w:marRight w:val="0"/>
      <w:marTop w:val="0"/>
      <w:marBottom w:val="0"/>
      <w:divBdr>
        <w:top w:val="none" w:sz="0" w:space="0" w:color="auto"/>
        <w:left w:val="none" w:sz="0" w:space="0" w:color="auto"/>
        <w:bottom w:val="none" w:sz="0" w:space="0" w:color="auto"/>
        <w:right w:val="none" w:sz="0" w:space="0" w:color="auto"/>
      </w:divBdr>
    </w:div>
    <w:div w:id="1318924518">
      <w:marLeft w:val="0"/>
      <w:marRight w:val="0"/>
      <w:marTop w:val="0"/>
      <w:marBottom w:val="0"/>
      <w:divBdr>
        <w:top w:val="none" w:sz="0" w:space="0" w:color="auto"/>
        <w:left w:val="none" w:sz="0" w:space="0" w:color="auto"/>
        <w:bottom w:val="none" w:sz="0" w:space="0" w:color="auto"/>
        <w:right w:val="none" w:sz="0" w:space="0" w:color="auto"/>
      </w:divBdr>
    </w:div>
    <w:div w:id="1318924519">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18924521">
      <w:marLeft w:val="0"/>
      <w:marRight w:val="0"/>
      <w:marTop w:val="0"/>
      <w:marBottom w:val="0"/>
      <w:divBdr>
        <w:top w:val="none" w:sz="0" w:space="0" w:color="auto"/>
        <w:left w:val="none" w:sz="0" w:space="0" w:color="auto"/>
        <w:bottom w:val="none" w:sz="0" w:space="0" w:color="auto"/>
        <w:right w:val="none" w:sz="0" w:space="0" w:color="auto"/>
      </w:divBdr>
    </w:div>
    <w:div w:id="1318924522">
      <w:marLeft w:val="0"/>
      <w:marRight w:val="0"/>
      <w:marTop w:val="0"/>
      <w:marBottom w:val="0"/>
      <w:divBdr>
        <w:top w:val="none" w:sz="0" w:space="0" w:color="auto"/>
        <w:left w:val="none" w:sz="0" w:space="0" w:color="auto"/>
        <w:bottom w:val="none" w:sz="0" w:space="0" w:color="auto"/>
        <w:right w:val="none" w:sz="0" w:space="0" w:color="auto"/>
      </w:divBdr>
    </w:div>
    <w:div w:id="1318924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39</Pages>
  <Words>12593</Words>
  <Characters>71785</Characters>
  <Application>Microsoft Office Word</Application>
  <DocSecurity>0</DocSecurity>
  <Lines>598</Lines>
  <Paragraphs>168</Paragraphs>
  <ScaleCrop>false</ScaleCrop>
  <Company>Krokoz™</Company>
  <LinksUpToDate>false</LinksUpToDate>
  <CharactersWithSpaces>84210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2019-09-23T02:23:00Z</cp:lastPrinted>
  <dcterms:created xsi:type="dcterms:W3CDTF">2019-08-30T16:24:00Z</dcterms:created>
  <dcterms:modified xsi:type="dcterms:W3CDTF">2022-09-09T10:27:00Z</dcterms:modified>
</cp:coreProperties>
</file>